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F2771" w:rsidRDefault="004F2771" w:rsidP="004F2771">
      <w:pPr>
        <w:pStyle w:val="Default"/>
      </w:pPr>
    </w:p>
    <w:p w:rsidR="004F2771" w:rsidRDefault="004F2771" w:rsidP="004F2771">
      <w:pPr>
        <w:pStyle w:val="Default"/>
        <w:rPr>
          <w:sz w:val="40"/>
          <w:szCs w:val="40"/>
        </w:rPr>
      </w:pPr>
      <w:r>
        <w:t xml:space="preserve"> </w:t>
      </w:r>
      <w:r>
        <w:rPr>
          <w:b/>
          <w:bCs/>
          <w:sz w:val="40"/>
          <w:szCs w:val="40"/>
        </w:rPr>
        <w:t xml:space="preserve">Terms of Trade </w:t>
      </w:r>
    </w:p>
    <w:p w:rsidR="004F2771" w:rsidRDefault="006C2C98" w:rsidP="004F2771">
      <w:pPr>
        <w:pStyle w:val="Default"/>
        <w:rPr>
          <w:sz w:val="40"/>
          <w:szCs w:val="40"/>
        </w:rPr>
      </w:pPr>
      <w:r>
        <w:rPr>
          <w:b/>
          <w:bCs/>
          <w:sz w:val="40"/>
          <w:szCs w:val="40"/>
        </w:rPr>
        <w:t>The Food Agency</w:t>
      </w:r>
      <w:r w:rsidR="004F2771">
        <w:rPr>
          <w:b/>
          <w:bCs/>
          <w:sz w:val="40"/>
          <w:szCs w:val="40"/>
        </w:rPr>
        <w:t xml:space="preserve"> Ltd Trading </w:t>
      </w:r>
      <w:proofErr w:type="gramStart"/>
      <w:r w:rsidR="004F2771">
        <w:rPr>
          <w:b/>
          <w:bCs/>
          <w:sz w:val="40"/>
          <w:szCs w:val="40"/>
        </w:rPr>
        <w:t>As</w:t>
      </w:r>
      <w:proofErr w:type="gramEnd"/>
      <w:r w:rsidR="004F2771">
        <w:rPr>
          <w:b/>
          <w:bCs/>
          <w:sz w:val="40"/>
          <w:szCs w:val="40"/>
        </w:rPr>
        <w:t xml:space="preserve"> Corporate Bunny Diners </w:t>
      </w:r>
    </w:p>
    <w:p w:rsidR="004F2771" w:rsidRDefault="004F2771" w:rsidP="004F2771">
      <w:pPr>
        <w:pStyle w:val="Default"/>
        <w:rPr>
          <w:sz w:val="22"/>
          <w:szCs w:val="22"/>
        </w:rPr>
      </w:pPr>
      <w:r>
        <w:rPr>
          <w:b/>
          <w:bCs/>
          <w:sz w:val="22"/>
          <w:szCs w:val="22"/>
        </w:rPr>
        <w:t xml:space="preserve">1. Payments </w:t>
      </w:r>
    </w:p>
    <w:p w:rsidR="004F2771" w:rsidRDefault="004F2771" w:rsidP="004F2771">
      <w:pPr>
        <w:pStyle w:val="Default"/>
        <w:rPr>
          <w:sz w:val="22"/>
          <w:szCs w:val="22"/>
        </w:rPr>
      </w:pPr>
      <w:r>
        <w:rPr>
          <w:sz w:val="22"/>
          <w:szCs w:val="22"/>
        </w:rPr>
        <w:t xml:space="preserve">All payments shall be made within 7 days from the day following the issue of the invoice unless otherwise arranged in advance and confirmed in writing by </w:t>
      </w:r>
      <w:r w:rsidR="006C2C98">
        <w:rPr>
          <w:i/>
          <w:iCs/>
          <w:sz w:val="22"/>
          <w:szCs w:val="22"/>
        </w:rPr>
        <w:t>Andrew Murphy</w:t>
      </w:r>
      <w:r>
        <w:rPr>
          <w:i/>
          <w:iCs/>
          <w:sz w:val="22"/>
          <w:szCs w:val="22"/>
        </w:rPr>
        <w:t xml:space="preserve"> &amp; Lisa Viel </w:t>
      </w:r>
    </w:p>
    <w:p w:rsidR="004F2771" w:rsidRDefault="006C2C98" w:rsidP="004F2771">
      <w:pPr>
        <w:pStyle w:val="Default"/>
        <w:rPr>
          <w:sz w:val="22"/>
          <w:szCs w:val="22"/>
        </w:rPr>
      </w:pPr>
      <w:r>
        <w:rPr>
          <w:i/>
          <w:iCs/>
          <w:sz w:val="22"/>
          <w:szCs w:val="22"/>
        </w:rPr>
        <w:t>The Food Agency</w:t>
      </w:r>
      <w:r w:rsidR="004F2771">
        <w:rPr>
          <w:i/>
          <w:iCs/>
          <w:sz w:val="22"/>
          <w:szCs w:val="22"/>
        </w:rPr>
        <w:t xml:space="preserve"> Ltd T/A Corporate Bunny Diners </w:t>
      </w:r>
      <w:r w:rsidR="004F2771">
        <w:rPr>
          <w:sz w:val="22"/>
          <w:szCs w:val="22"/>
        </w:rPr>
        <w:t xml:space="preserve">reserves the right to withdraw or refuse credit facilities or to require payment of a deposit before delivery. </w:t>
      </w:r>
    </w:p>
    <w:p w:rsidR="004F2771" w:rsidRDefault="004F2771" w:rsidP="004F2771">
      <w:pPr>
        <w:pStyle w:val="Default"/>
        <w:rPr>
          <w:sz w:val="22"/>
          <w:szCs w:val="22"/>
        </w:rPr>
      </w:pPr>
      <w:r>
        <w:rPr>
          <w:sz w:val="22"/>
          <w:szCs w:val="22"/>
        </w:rPr>
        <w:t xml:space="preserve">Interest shall be paid at 15% per month calculated on a monthly basis on all outstanding amounts from the date on which the payment was due until actual date of payment. </w:t>
      </w:r>
    </w:p>
    <w:p w:rsidR="004F2771" w:rsidRDefault="004F2771" w:rsidP="004F2771">
      <w:pPr>
        <w:pStyle w:val="Default"/>
        <w:rPr>
          <w:sz w:val="22"/>
          <w:szCs w:val="22"/>
        </w:rPr>
      </w:pPr>
      <w:r>
        <w:rPr>
          <w:sz w:val="22"/>
          <w:szCs w:val="22"/>
        </w:rPr>
        <w:t xml:space="preserve">Any expenses, disbursements and costs (including solicitors fees or debt collection agency fees) incurred by </w:t>
      </w:r>
      <w:r w:rsidR="006C2C98">
        <w:rPr>
          <w:i/>
          <w:iCs/>
          <w:sz w:val="22"/>
          <w:szCs w:val="22"/>
        </w:rPr>
        <w:t>The Food Agency</w:t>
      </w:r>
      <w:r>
        <w:rPr>
          <w:i/>
          <w:iCs/>
          <w:sz w:val="22"/>
          <w:szCs w:val="22"/>
        </w:rPr>
        <w:t xml:space="preserve"> </w:t>
      </w:r>
      <w:r>
        <w:rPr>
          <w:sz w:val="22"/>
          <w:szCs w:val="22"/>
        </w:rPr>
        <w:t xml:space="preserve">in the event of customer default are payable by you the customer. </w:t>
      </w:r>
    </w:p>
    <w:p w:rsidR="004F2771" w:rsidRDefault="004F2771" w:rsidP="004F2771">
      <w:pPr>
        <w:pStyle w:val="Default"/>
        <w:rPr>
          <w:sz w:val="22"/>
          <w:szCs w:val="22"/>
        </w:rPr>
      </w:pPr>
      <w:r>
        <w:rPr>
          <w:sz w:val="22"/>
          <w:szCs w:val="22"/>
        </w:rPr>
        <w:t xml:space="preserve">Payment by bill of exchange or cheque shall not be deemed payment until the bill of exchange or cheque has been paid by the customer's banker and credited to </w:t>
      </w:r>
      <w:r w:rsidR="006C2C98">
        <w:rPr>
          <w:i/>
          <w:iCs/>
          <w:sz w:val="22"/>
          <w:szCs w:val="22"/>
        </w:rPr>
        <w:t>The Food Agency</w:t>
      </w:r>
      <w:r>
        <w:rPr>
          <w:i/>
          <w:iCs/>
          <w:sz w:val="22"/>
          <w:szCs w:val="22"/>
        </w:rPr>
        <w:t xml:space="preserve"> </w:t>
      </w:r>
      <w:r>
        <w:rPr>
          <w:sz w:val="22"/>
          <w:szCs w:val="22"/>
        </w:rPr>
        <w:t xml:space="preserve">bank account. </w:t>
      </w:r>
    </w:p>
    <w:p w:rsidR="004F2771" w:rsidRDefault="004F2771" w:rsidP="004F2771">
      <w:pPr>
        <w:pStyle w:val="Default"/>
        <w:rPr>
          <w:sz w:val="22"/>
          <w:szCs w:val="22"/>
        </w:rPr>
      </w:pPr>
      <w:r>
        <w:rPr>
          <w:sz w:val="22"/>
          <w:szCs w:val="22"/>
        </w:rPr>
        <w:t xml:space="preserve">Credit card payments will incur a credit card surcharge applicable to the credit card type. </w:t>
      </w:r>
    </w:p>
    <w:p w:rsidR="004F2771" w:rsidRDefault="004F2771" w:rsidP="004F2771">
      <w:pPr>
        <w:pStyle w:val="Default"/>
        <w:rPr>
          <w:sz w:val="22"/>
          <w:szCs w:val="22"/>
        </w:rPr>
      </w:pPr>
      <w:r>
        <w:rPr>
          <w:b/>
          <w:bCs/>
          <w:sz w:val="22"/>
          <w:szCs w:val="22"/>
        </w:rPr>
        <w:t xml:space="preserve">2. Freight </w:t>
      </w:r>
    </w:p>
    <w:p w:rsidR="004F2771" w:rsidRDefault="004F2771" w:rsidP="004F2771">
      <w:pPr>
        <w:pStyle w:val="Default"/>
        <w:rPr>
          <w:sz w:val="22"/>
          <w:szCs w:val="22"/>
        </w:rPr>
      </w:pPr>
      <w:r>
        <w:rPr>
          <w:sz w:val="22"/>
          <w:szCs w:val="22"/>
        </w:rPr>
        <w:t xml:space="preserve">All product prices exclude freight charges unless otherwise specified and advised in writing to the customer. </w:t>
      </w:r>
    </w:p>
    <w:p w:rsidR="004F2771" w:rsidRDefault="006C2C98" w:rsidP="004F2771">
      <w:pPr>
        <w:pStyle w:val="Default"/>
        <w:rPr>
          <w:sz w:val="22"/>
          <w:szCs w:val="22"/>
        </w:rPr>
      </w:pPr>
      <w:r>
        <w:rPr>
          <w:i/>
          <w:iCs/>
          <w:sz w:val="22"/>
          <w:szCs w:val="22"/>
        </w:rPr>
        <w:t>The Food Agency</w:t>
      </w:r>
      <w:r w:rsidR="004F2771">
        <w:rPr>
          <w:i/>
          <w:iCs/>
          <w:sz w:val="22"/>
          <w:szCs w:val="22"/>
        </w:rPr>
        <w:t xml:space="preserve"> </w:t>
      </w:r>
      <w:r w:rsidR="004F2771">
        <w:rPr>
          <w:sz w:val="22"/>
          <w:szCs w:val="22"/>
        </w:rPr>
        <w:t xml:space="preserve">reserves the right to levy a freight surcharge where urgent delivery is requested by the customer. </w:t>
      </w:r>
    </w:p>
    <w:p w:rsidR="004F2771" w:rsidRDefault="004F2771" w:rsidP="004F2771">
      <w:pPr>
        <w:pStyle w:val="Default"/>
        <w:rPr>
          <w:sz w:val="22"/>
          <w:szCs w:val="22"/>
        </w:rPr>
      </w:pPr>
      <w:r>
        <w:rPr>
          <w:sz w:val="22"/>
          <w:szCs w:val="22"/>
        </w:rPr>
        <w:t xml:space="preserve">Under the Carriage of Goods Act all claims for loss of or damage to goods must be made on the carrier within 48 hours from the date of invoice. </w:t>
      </w:r>
    </w:p>
    <w:p w:rsidR="004F2771" w:rsidRDefault="004F2771" w:rsidP="004F2771">
      <w:pPr>
        <w:pStyle w:val="Default"/>
        <w:rPr>
          <w:sz w:val="22"/>
          <w:szCs w:val="22"/>
        </w:rPr>
      </w:pPr>
      <w:r>
        <w:rPr>
          <w:b/>
          <w:bCs/>
          <w:sz w:val="22"/>
          <w:szCs w:val="22"/>
        </w:rPr>
        <w:t xml:space="preserve">3. Goods for Return </w:t>
      </w:r>
    </w:p>
    <w:p w:rsidR="004F2771" w:rsidRDefault="004F2771" w:rsidP="004F2771">
      <w:pPr>
        <w:pStyle w:val="Default"/>
        <w:rPr>
          <w:sz w:val="22"/>
          <w:szCs w:val="22"/>
        </w:rPr>
      </w:pPr>
      <w:r>
        <w:rPr>
          <w:sz w:val="22"/>
          <w:szCs w:val="22"/>
        </w:rPr>
        <w:t xml:space="preserve">Goods shall only be returned to </w:t>
      </w:r>
      <w:r w:rsidR="006C2C98">
        <w:rPr>
          <w:i/>
          <w:iCs/>
          <w:sz w:val="22"/>
          <w:szCs w:val="22"/>
        </w:rPr>
        <w:t>The Food Agency</w:t>
      </w:r>
      <w:r>
        <w:rPr>
          <w:i/>
          <w:iCs/>
          <w:sz w:val="22"/>
          <w:szCs w:val="22"/>
        </w:rPr>
        <w:t xml:space="preserve"> </w:t>
      </w:r>
      <w:r>
        <w:rPr>
          <w:sz w:val="22"/>
          <w:szCs w:val="22"/>
        </w:rPr>
        <w:t xml:space="preserve">with its prior written consent and within 48 hours after delivery. </w:t>
      </w:r>
    </w:p>
    <w:p w:rsidR="004F2771" w:rsidRDefault="004F2771" w:rsidP="004F2771">
      <w:pPr>
        <w:pStyle w:val="Default"/>
        <w:rPr>
          <w:sz w:val="22"/>
          <w:szCs w:val="22"/>
        </w:rPr>
      </w:pPr>
      <w:r>
        <w:rPr>
          <w:sz w:val="22"/>
          <w:szCs w:val="22"/>
        </w:rPr>
        <w:t xml:space="preserve">Should </w:t>
      </w:r>
      <w:r w:rsidR="006C2C98">
        <w:rPr>
          <w:i/>
          <w:iCs/>
          <w:sz w:val="22"/>
          <w:szCs w:val="22"/>
        </w:rPr>
        <w:t>The Food Agency</w:t>
      </w:r>
      <w:r>
        <w:rPr>
          <w:i/>
          <w:iCs/>
          <w:sz w:val="22"/>
          <w:szCs w:val="22"/>
        </w:rPr>
        <w:t xml:space="preserve"> </w:t>
      </w:r>
      <w:r>
        <w:rPr>
          <w:sz w:val="22"/>
          <w:szCs w:val="22"/>
        </w:rPr>
        <w:t xml:space="preserve">discover that there is not a material defect in the goods; </w:t>
      </w:r>
      <w:r w:rsidR="006C2C98">
        <w:rPr>
          <w:i/>
          <w:iCs/>
          <w:sz w:val="22"/>
          <w:szCs w:val="22"/>
        </w:rPr>
        <w:t>The Food Agency</w:t>
      </w:r>
      <w:r>
        <w:rPr>
          <w:i/>
          <w:iCs/>
          <w:sz w:val="22"/>
          <w:szCs w:val="22"/>
        </w:rPr>
        <w:t xml:space="preserve"> </w:t>
      </w:r>
      <w:r>
        <w:rPr>
          <w:sz w:val="22"/>
          <w:szCs w:val="22"/>
        </w:rPr>
        <w:t xml:space="preserve">may charge the customer a handling fee. </w:t>
      </w:r>
    </w:p>
    <w:p w:rsidR="004F2771" w:rsidRDefault="004F2771" w:rsidP="004F2771">
      <w:pPr>
        <w:pStyle w:val="Default"/>
        <w:rPr>
          <w:sz w:val="22"/>
          <w:szCs w:val="22"/>
        </w:rPr>
      </w:pPr>
      <w:r>
        <w:rPr>
          <w:sz w:val="22"/>
          <w:szCs w:val="22"/>
        </w:rPr>
        <w:t xml:space="preserve">Goods not returned in accordance with the above may be rejected by </w:t>
      </w:r>
      <w:r w:rsidR="006C2C98">
        <w:rPr>
          <w:i/>
          <w:iCs/>
          <w:sz w:val="22"/>
          <w:szCs w:val="22"/>
        </w:rPr>
        <w:t>The Food Agency</w:t>
      </w:r>
      <w:r>
        <w:rPr>
          <w:i/>
          <w:iCs/>
          <w:sz w:val="22"/>
          <w:szCs w:val="22"/>
        </w:rPr>
        <w:t xml:space="preserve">. </w:t>
      </w:r>
    </w:p>
    <w:p w:rsidR="004F2771" w:rsidRDefault="004F2771" w:rsidP="004F2771">
      <w:pPr>
        <w:pStyle w:val="Default"/>
        <w:rPr>
          <w:sz w:val="22"/>
          <w:szCs w:val="22"/>
        </w:rPr>
      </w:pPr>
      <w:r>
        <w:rPr>
          <w:sz w:val="22"/>
          <w:szCs w:val="22"/>
        </w:rPr>
        <w:t xml:space="preserve">All costs for the return or delivery of the goods shall be payable by the customer. </w:t>
      </w:r>
    </w:p>
    <w:p w:rsidR="004F2771" w:rsidRDefault="004F2771" w:rsidP="004F2771">
      <w:pPr>
        <w:pStyle w:val="Default"/>
        <w:rPr>
          <w:sz w:val="22"/>
          <w:szCs w:val="22"/>
        </w:rPr>
      </w:pPr>
      <w:r>
        <w:rPr>
          <w:b/>
          <w:bCs/>
          <w:sz w:val="22"/>
          <w:szCs w:val="22"/>
        </w:rPr>
        <w:t xml:space="preserve">4. Services </w:t>
      </w:r>
    </w:p>
    <w:p w:rsidR="004F2771" w:rsidRDefault="004F2771" w:rsidP="004F2771">
      <w:pPr>
        <w:pStyle w:val="Default"/>
        <w:rPr>
          <w:sz w:val="22"/>
          <w:szCs w:val="22"/>
        </w:rPr>
      </w:pPr>
      <w:r>
        <w:rPr>
          <w:sz w:val="22"/>
          <w:szCs w:val="22"/>
        </w:rPr>
        <w:t xml:space="preserve">"Services" shall include all labour, parts, expenses and sub- contractors' services supplied by </w:t>
      </w:r>
      <w:r w:rsidR="006C2C98">
        <w:rPr>
          <w:i/>
          <w:iCs/>
          <w:sz w:val="22"/>
          <w:szCs w:val="22"/>
        </w:rPr>
        <w:t>The Food Agency</w:t>
      </w:r>
      <w:r>
        <w:rPr>
          <w:i/>
          <w:iCs/>
          <w:sz w:val="22"/>
          <w:szCs w:val="22"/>
        </w:rPr>
        <w:t xml:space="preserve"> </w:t>
      </w:r>
      <w:r>
        <w:rPr>
          <w:sz w:val="22"/>
          <w:szCs w:val="22"/>
        </w:rPr>
        <w:t xml:space="preserve">to you. </w:t>
      </w:r>
    </w:p>
    <w:p w:rsidR="004F2771" w:rsidRDefault="004F2771" w:rsidP="004F2771">
      <w:pPr>
        <w:pStyle w:val="Default"/>
        <w:rPr>
          <w:sz w:val="22"/>
          <w:szCs w:val="22"/>
        </w:rPr>
      </w:pPr>
      <w:r>
        <w:rPr>
          <w:sz w:val="22"/>
          <w:szCs w:val="22"/>
        </w:rPr>
        <w:t xml:space="preserve">All invoices rendered shall include services provided. </w:t>
      </w:r>
    </w:p>
    <w:p w:rsidR="004F2771" w:rsidRDefault="004F2771" w:rsidP="004F2771">
      <w:pPr>
        <w:pStyle w:val="Default"/>
        <w:rPr>
          <w:sz w:val="22"/>
          <w:szCs w:val="22"/>
        </w:rPr>
      </w:pPr>
      <w:r>
        <w:rPr>
          <w:b/>
          <w:bCs/>
          <w:sz w:val="22"/>
          <w:szCs w:val="22"/>
        </w:rPr>
        <w:t xml:space="preserve">5. Supply and Delivery </w:t>
      </w:r>
    </w:p>
    <w:p w:rsidR="004F2771" w:rsidRDefault="004F2771" w:rsidP="004F2771">
      <w:pPr>
        <w:pStyle w:val="Default"/>
        <w:rPr>
          <w:sz w:val="22"/>
          <w:szCs w:val="22"/>
        </w:rPr>
      </w:pPr>
      <w:r>
        <w:rPr>
          <w:sz w:val="22"/>
          <w:szCs w:val="22"/>
        </w:rPr>
        <w:t xml:space="preserve">All services supplied shall be deemed to have been supplied when notified by </w:t>
      </w:r>
      <w:r w:rsidR="006C2C98">
        <w:rPr>
          <w:i/>
          <w:iCs/>
          <w:sz w:val="22"/>
          <w:szCs w:val="22"/>
        </w:rPr>
        <w:t>The Food Agency</w:t>
      </w:r>
      <w:r>
        <w:rPr>
          <w:sz w:val="22"/>
          <w:szCs w:val="22"/>
        </w:rPr>
        <w:t xml:space="preserve">. If you claim that some services have not been supplied or rendered, you must notify </w:t>
      </w:r>
      <w:r w:rsidR="006C2C98">
        <w:rPr>
          <w:i/>
          <w:iCs/>
          <w:sz w:val="22"/>
          <w:szCs w:val="22"/>
        </w:rPr>
        <w:t>The Food Agency</w:t>
      </w:r>
      <w:r>
        <w:rPr>
          <w:i/>
          <w:iCs/>
          <w:sz w:val="22"/>
          <w:szCs w:val="22"/>
        </w:rPr>
        <w:t xml:space="preserve"> </w:t>
      </w:r>
      <w:r>
        <w:rPr>
          <w:sz w:val="22"/>
          <w:szCs w:val="22"/>
        </w:rPr>
        <w:t xml:space="preserve">within 48 hours of notification of supply. </w:t>
      </w:r>
    </w:p>
    <w:p w:rsidR="004F2771" w:rsidRDefault="004F2771" w:rsidP="004F2771">
      <w:pPr>
        <w:pStyle w:val="Default"/>
        <w:rPr>
          <w:sz w:val="22"/>
          <w:szCs w:val="22"/>
        </w:rPr>
      </w:pPr>
      <w:r>
        <w:rPr>
          <w:sz w:val="22"/>
          <w:szCs w:val="22"/>
        </w:rPr>
        <w:t xml:space="preserve">Any claim by you must be made in writing. </w:t>
      </w:r>
    </w:p>
    <w:p w:rsidR="004F2771" w:rsidRDefault="004F2771" w:rsidP="004F2771">
      <w:pPr>
        <w:pStyle w:val="Default"/>
        <w:rPr>
          <w:sz w:val="22"/>
          <w:szCs w:val="22"/>
        </w:rPr>
      </w:pPr>
      <w:r>
        <w:rPr>
          <w:b/>
          <w:bCs/>
          <w:sz w:val="22"/>
          <w:szCs w:val="22"/>
        </w:rPr>
        <w:t xml:space="preserve">6. Title and Security (Personal Property Security Act 1999) </w:t>
      </w:r>
    </w:p>
    <w:p w:rsidR="004F2771" w:rsidRDefault="004F2771" w:rsidP="004F2771">
      <w:pPr>
        <w:pStyle w:val="Default"/>
        <w:rPr>
          <w:sz w:val="22"/>
          <w:szCs w:val="22"/>
        </w:rPr>
      </w:pPr>
      <w:r>
        <w:rPr>
          <w:sz w:val="22"/>
          <w:szCs w:val="22"/>
        </w:rPr>
        <w:t xml:space="preserve">Title in any goods supplied by </w:t>
      </w:r>
      <w:r w:rsidR="006C2C98">
        <w:rPr>
          <w:i/>
          <w:iCs/>
          <w:sz w:val="22"/>
          <w:szCs w:val="22"/>
        </w:rPr>
        <w:t>The Food Agency</w:t>
      </w:r>
      <w:r>
        <w:rPr>
          <w:i/>
          <w:iCs/>
          <w:sz w:val="22"/>
          <w:szCs w:val="22"/>
        </w:rPr>
        <w:t xml:space="preserve"> </w:t>
      </w:r>
      <w:r>
        <w:rPr>
          <w:sz w:val="22"/>
          <w:szCs w:val="22"/>
        </w:rPr>
        <w:t xml:space="preserve">passes to the customer only when the customer has made payment in full for all goods provided by </w:t>
      </w:r>
      <w:r w:rsidR="006C2C98">
        <w:rPr>
          <w:i/>
          <w:iCs/>
          <w:sz w:val="22"/>
          <w:szCs w:val="22"/>
        </w:rPr>
        <w:t>The Food Agency</w:t>
      </w:r>
      <w:r>
        <w:rPr>
          <w:i/>
          <w:iCs/>
          <w:sz w:val="22"/>
          <w:szCs w:val="22"/>
        </w:rPr>
        <w:t xml:space="preserve"> </w:t>
      </w:r>
      <w:r>
        <w:rPr>
          <w:sz w:val="22"/>
          <w:szCs w:val="22"/>
        </w:rPr>
        <w:t xml:space="preserve">and of all other sums due to </w:t>
      </w:r>
      <w:r w:rsidR="006C2C98">
        <w:rPr>
          <w:i/>
          <w:iCs/>
          <w:sz w:val="22"/>
          <w:szCs w:val="22"/>
        </w:rPr>
        <w:t>The Food Agency</w:t>
      </w:r>
      <w:r>
        <w:rPr>
          <w:i/>
          <w:iCs/>
          <w:sz w:val="22"/>
          <w:szCs w:val="22"/>
        </w:rPr>
        <w:t xml:space="preserve"> </w:t>
      </w:r>
      <w:r>
        <w:rPr>
          <w:sz w:val="22"/>
          <w:szCs w:val="22"/>
        </w:rPr>
        <w:t xml:space="preserve">by the customer on any account whatsoever. Until all sums due to </w:t>
      </w:r>
      <w:r w:rsidR="006C2C98">
        <w:rPr>
          <w:i/>
          <w:iCs/>
          <w:sz w:val="22"/>
          <w:szCs w:val="22"/>
        </w:rPr>
        <w:t>The Food Agency</w:t>
      </w:r>
      <w:r>
        <w:rPr>
          <w:i/>
          <w:iCs/>
          <w:sz w:val="22"/>
          <w:szCs w:val="22"/>
        </w:rPr>
        <w:t xml:space="preserve"> </w:t>
      </w:r>
      <w:r>
        <w:rPr>
          <w:sz w:val="22"/>
          <w:szCs w:val="22"/>
        </w:rPr>
        <w:t xml:space="preserve">by the customer have been paid in full, </w:t>
      </w:r>
      <w:r w:rsidR="006C2C98">
        <w:rPr>
          <w:i/>
          <w:iCs/>
          <w:sz w:val="22"/>
          <w:szCs w:val="22"/>
        </w:rPr>
        <w:t>The Food Agency</w:t>
      </w:r>
      <w:r>
        <w:rPr>
          <w:i/>
          <w:iCs/>
          <w:sz w:val="22"/>
          <w:szCs w:val="22"/>
        </w:rPr>
        <w:t xml:space="preserve"> </w:t>
      </w:r>
      <w:r>
        <w:rPr>
          <w:sz w:val="22"/>
          <w:szCs w:val="22"/>
        </w:rPr>
        <w:t xml:space="preserve">has a security interest in all goods. </w:t>
      </w:r>
    </w:p>
    <w:p w:rsidR="004F2771" w:rsidRDefault="004F2771" w:rsidP="004F2771">
      <w:pPr>
        <w:pStyle w:val="Default"/>
        <w:rPr>
          <w:sz w:val="22"/>
          <w:szCs w:val="22"/>
        </w:rPr>
      </w:pPr>
      <w:r>
        <w:rPr>
          <w:sz w:val="22"/>
          <w:szCs w:val="22"/>
        </w:rPr>
        <w:t xml:space="preserve">The customer grants to </w:t>
      </w:r>
      <w:r w:rsidR="006C2C98">
        <w:rPr>
          <w:i/>
          <w:iCs/>
          <w:sz w:val="22"/>
          <w:szCs w:val="22"/>
        </w:rPr>
        <w:t>The Food Agency</w:t>
      </w:r>
      <w:r>
        <w:rPr>
          <w:i/>
          <w:iCs/>
          <w:sz w:val="22"/>
          <w:szCs w:val="22"/>
        </w:rPr>
        <w:t xml:space="preserve"> </w:t>
      </w:r>
      <w:r>
        <w:rPr>
          <w:sz w:val="22"/>
          <w:szCs w:val="22"/>
        </w:rPr>
        <w:t xml:space="preserve">a personal property security in the goods (by virtue of the Retention of Title clause in these terms) and all goods previously supplied by </w:t>
      </w:r>
      <w:r w:rsidR="006C2C98">
        <w:rPr>
          <w:i/>
          <w:iCs/>
          <w:sz w:val="22"/>
          <w:szCs w:val="22"/>
        </w:rPr>
        <w:t>The Food Agency</w:t>
      </w:r>
      <w:r>
        <w:rPr>
          <w:i/>
          <w:iCs/>
          <w:sz w:val="22"/>
          <w:szCs w:val="22"/>
        </w:rPr>
        <w:t xml:space="preserve"> </w:t>
      </w:r>
      <w:r>
        <w:rPr>
          <w:sz w:val="22"/>
          <w:szCs w:val="22"/>
        </w:rPr>
        <w:t xml:space="preserve">to the customer (if any) and all after acquired goods supplied by </w:t>
      </w:r>
      <w:r w:rsidR="006C2C98">
        <w:rPr>
          <w:i/>
          <w:iCs/>
          <w:sz w:val="22"/>
          <w:szCs w:val="22"/>
        </w:rPr>
        <w:t>The Food Agency</w:t>
      </w:r>
      <w:r>
        <w:rPr>
          <w:i/>
          <w:iCs/>
          <w:sz w:val="22"/>
          <w:szCs w:val="22"/>
        </w:rPr>
        <w:t xml:space="preserve"> </w:t>
      </w:r>
      <w:r>
        <w:rPr>
          <w:sz w:val="22"/>
          <w:szCs w:val="22"/>
        </w:rPr>
        <w:t xml:space="preserve">to the customer. </w:t>
      </w:r>
    </w:p>
    <w:p w:rsidR="004F2771" w:rsidRDefault="004F2771" w:rsidP="004F2771">
      <w:pPr>
        <w:pStyle w:val="Default"/>
        <w:rPr>
          <w:sz w:val="22"/>
          <w:szCs w:val="22"/>
        </w:rPr>
      </w:pPr>
      <w:r>
        <w:rPr>
          <w:sz w:val="22"/>
          <w:szCs w:val="22"/>
        </w:rPr>
        <w:t xml:space="preserve">The customer agrees </w:t>
      </w:r>
      <w:proofErr w:type="gramStart"/>
      <w:r>
        <w:rPr>
          <w:sz w:val="22"/>
          <w:szCs w:val="22"/>
        </w:rPr>
        <w:t>to:-</w:t>
      </w:r>
      <w:proofErr w:type="gramEnd"/>
      <w:r>
        <w:rPr>
          <w:sz w:val="22"/>
          <w:szCs w:val="22"/>
        </w:rPr>
        <w:t xml:space="preserve"> </w:t>
      </w:r>
    </w:p>
    <w:p w:rsidR="004F2771" w:rsidRDefault="004F2771" w:rsidP="004F2771">
      <w:pPr>
        <w:pStyle w:val="Default"/>
        <w:rPr>
          <w:sz w:val="22"/>
          <w:szCs w:val="22"/>
        </w:rPr>
      </w:pPr>
      <w:r>
        <w:rPr>
          <w:sz w:val="22"/>
          <w:szCs w:val="22"/>
        </w:rPr>
        <w:lastRenderedPageBreak/>
        <w:t xml:space="preserve">(a) Sign any further document and provide any further information which the customer warrants to be complete, accurate and up-to-date in all respects, which </w:t>
      </w:r>
      <w:r w:rsidR="006C2C98">
        <w:rPr>
          <w:i/>
          <w:iCs/>
          <w:sz w:val="22"/>
          <w:szCs w:val="22"/>
        </w:rPr>
        <w:t>The Food Agency</w:t>
      </w:r>
      <w:r>
        <w:rPr>
          <w:i/>
          <w:iCs/>
          <w:sz w:val="22"/>
          <w:szCs w:val="22"/>
        </w:rPr>
        <w:t xml:space="preserve"> </w:t>
      </w:r>
      <w:r>
        <w:rPr>
          <w:sz w:val="22"/>
          <w:szCs w:val="22"/>
        </w:rPr>
        <w:t xml:space="preserve">may reasonably </w:t>
      </w:r>
    </w:p>
    <w:p w:rsidR="004F2771" w:rsidRDefault="004F2771" w:rsidP="004F2771">
      <w:pPr>
        <w:pStyle w:val="Default"/>
        <w:pageBreakBefore/>
        <w:rPr>
          <w:sz w:val="22"/>
          <w:szCs w:val="22"/>
        </w:rPr>
      </w:pPr>
      <w:r>
        <w:rPr>
          <w:sz w:val="22"/>
          <w:szCs w:val="22"/>
        </w:rPr>
        <w:lastRenderedPageBreak/>
        <w:t xml:space="preserve">require to register a financing statement or financing change statement on the personal property securities register. </w:t>
      </w:r>
    </w:p>
    <w:p w:rsidR="004F2771" w:rsidRDefault="004F2771" w:rsidP="004F2771">
      <w:pPr>
        <w:pStyle w:val="Default"/>
        <w:rPr>
          <w:sz w:val="22"/>
          <w:szCs w:val="22"/>
        </w:rPr>
      </w:pPr>
      <w:r>
        <w:rPr>
          <w:sz w:val="22"/>
          <w:szCs w:val="22"/>
        </w:rPr>
        <w:t xml:space="preserve">(b) Not register a financing change statement or a change demand without the prior written consent of </w:t>
      </w:r>
      <w:r w:rsidR="006C2C98">
        <w:rPr>
          <w:i/>
          <w:iCs/>
          <w:sz w:val="22"/>
          <w:szCs w:val="22"/>
        </w:rPr>
        <w:t>The Food Agency</w:t>
      </w:r>
      <w:r>
        <w:rPr>
          <w:i/>
          <w:iCs/>
          <w:sz w:val="22"/>
          <w:szCs w:val="22"/>
        </w:rPr>
        <w:t xml:space="preserve">. </w:t>
      </w:r>
    </w:p>
    <w:p w:rsidR="004F2771" w:rsidRDefault="004F2771" w:rsidP="004F2771">
      <w:pPr>
        <w:pStyle w:val="Default"/>
        <w:rPr>
          <w:sz w:val="22"/>
          <w:szCs w:val="22"/>
        </w:rPr>
      </w:pPr>
      <w:r>
        <w:rPr>
          <w:sz w:val="22"/>
          <w:szCs w:val="22"/>
        </w:rPr>
        <w:t xml:space="preserve">(c) Give </w:t>
      </w:r>
      <w:r w:rsidR="006C2C98">
        <w:rPr>
          <w:i/>
          <w:iCs/>
          <w:sz w:val="22"/>
          <w:szCs w:val="22"/>
        </w:rPr>
        <w:t>The Food Agency</w:t>
      </w:r>
      <w:r>
        <w:rPr>
          <w:i/>
          <w:iCs/>
          <w:sz w:val="22"/>
          <w:szCs w:val="22"/>
        </w:rPr>
        <w:t xml:space="preserve"> </w:t>
      </w:r>
      <w:r>
        <w:rPr>
          <w:sz w:val="22"/>
          <w:szCs w:val="22"/>
        </w:rPr>
        <w:t xml:space="preserve">no less than 14 days written notice of any change of the customer's name or other change in the customer's details (including but not limited to changes in address, facsimile number, trading name or business practice). </w:t>
      </w:r>
    </w:p>
    <w:p w:rsidR="004F2771" w:rsidRDefault="004F2771" w:rsidP="004F2771">
      <w:pPr>
        <w:pStyle w:val="Default"/>
        <w:rPr>
          <w:sz w:val="22"/>
          <w:szCs w:val="22"/>
        </w:rPr>
      </w:pPr>
      <w:r>
        <w:rPr>
          <w:sz w:val="22"/>
          <w:szCs w:val="22"/>
        </w:rPr>
        <w:t xml:space="preserve">(d) Indemnify </w:t>
      </w:r>
      <w:r w:rsidR="006C2C98">
        <w:rPr>
          <w:i/>
          <w:iCs/>
          <w:sz w:val="22"/>
          <w:szCs w:val="22"/>
        </w:rPr>
        <w:t>The Food Agency</w:t>
      </w:r>
      <w:r>
        <w:rPr>
          <w:i/>
          <w:iCs/>
          <w:sz w:val="22"/>
          <w:szCs w:val="22"/>
        </w:rPr>
        <w:t xml:space="preserve"> </w:t>
      </w:r>
      <w:r>
        <w:rPr>
          <w:sz w:val="22"/>
          <w:szCs w:val="22"/>
        </w:rPr>
        <w:t xml:space="preserve">for any costs incurred by it in relation to the above. </w:t>
      </w:r>
    </w:p>
    <w:p w:rsidR="004F2771" w:rsidRDefault="004F2771" w:rsidP="004F2771">
      <w:pPr>
        <w:pStyle w:val="Default"/>
        <w:rPr>
          <w:sz w:val="22"/>
          <w:szCs w:val="22"/>
        </w:rPr>
      </w:pPr>
      <w:r>
        <w:rPr>
          <w:sz w:val="22"/>
          <w:szCs w:val="22"/>
        </w:rPr>
        <w:t xml:space="preserve">(e) Waive any rights to receive a copy of the verification statement under the Personal Property Securities Act and agrees to the extent permitted by law that under this </w:t>
      </w:r>
      <w:proofErr w:type="gramStart"/>
      <w:r>
        <w:rPr>
          <w:sz w:val="22"/>
          <w:szCs w:val="22"/>
        </w:rPr>
        <w:t>contract:-</w:t>
      </w:r>
      <w:proofErr w:type="gramEnd"/>
      <w:r>
        <w:rPr>
          <w:sz w:val="22"/>
          <w:szCs w:val="22"/>
        </w:rPr>
        <w:t xml:space="preserve"> </w:t>
      </w:r>
    </w:p>
    <w:p w:rsidR="004F2771" w:rsidRDefault="004F2771" w:rsidP="004F2771">
      <w:pPr>
        <w:pStyle w:val="Default"/>
        <w:rPr>
          <w:sz w:val="22"/>
          <w:szCs w:val="22"/>
        </w:rPr>
      </w:pPr>
      <w:r>
        <w:rPr>
          <w:sz w:val="22"/>
          <w:szCs w:val="22"/>
        </w:rPr>
        <w:t>(</w:t>
      </w:r>
      <w:proofErr w:type="spellStart"/>
      <w:r>
        <w:rPr>
          <w:sz w:val="22"/>
          <w:szCs w:val="22"/>
        </w:rPr>
        <w:t>i</w:t>
      </w:r>
      <w:proofErr w:type="spellEnd"/>
      <w:r>
        <w:rPr>
          <w:sz w:val="22"/>
          <w:szCs w:val="22"/>
        </w:rPr>
        <w:t xml:space="preserve">) The customer will have no rights under (or by reference to) Section 114(1) or 133 of the Personal Property Securities Act. </w:t>
      </w:r>
    </w:p>
    <w:p w:rsidR="004F2771" w:rsidRDefault="004F2771" w:rsidP="004F2771">
      <w:pPr>
        <w:pStyle w:val="Default"/>
        <w:rPr>
          <w:sz w:val="22"/>
          <w:szCs w:val="22"/>
        </w:rPr>
      </w:pPr>
      <w:r>
        <w:rPr>
          <w:sz w:val="22"/>
          <w:szCs w:val="22"/>
        </w:rPr>
        <w:t xml:space="preserve">(ii) The provisions of Part 9 of the Personal Property Securities Act which after the benefit of the customer or place obligations on </w:t>
      </w:r>
      <w:r w:rsidR="006C2C98">
        <w:rPr>
          <w:i/>
          <w:iCs/>
          <w:sz w:val="22"/>
          <w:szCs w:val="22"/>
        </w:rPr>
        <w:t>The Food Agency</w:t>
      </w:r>
      <w:r>
        <w:rPr>
          <w:i/>
          <w:iCs/>
          <w:sz w:val="22"/>
          <w:szCs w:val="22"/>
        </w:rPr>
        <w:t xml:space="preserve"> </w:t>
      </w:r>
      <w:r>
        <w:rPr>
          <w:sz w:val="22"/>
          <w:szCs w:val="22"/>
        </w:rPr>
        <w:t xml:space="preserve">will apply only to the extent that they are mandatory. </w:t>
      </w:r>
    </w:p>
    <w:p w:rsidR="004F2771" w:rsidRDefault="004F2771" w:rsidP="004F2771">
      <w:pPr>
        <w:pStyle w:val="Default"/>
        <w:rPr>
          <w:sz w:val="22"/>
          <w:szCs w:val="22"/>
        </w:rPr>
      </w:pPr>
      <w:r>
        <w:rPr>
          <w:sz w:val="22"/>
          <w:szCs w:val="22"/>
        </w:rPr>
        <w:t xml:space="preserve">(iii) Where </w:t>
      </w:r>
      <w:r w:rsidR="006C2C98">
        <w:rPr>
          <w:i/>
          <w:iCs/>
          <w:sz w:val="22"/>
          <w:szCs w:val="22"/>
        </w:rPr>
        <w:t>The Food Agency</w:t>
      </w:r>
      <w:r>
        <w:rPr>
          <w:i/>
          <w:iCs/>
          <w:sz w:val="22"/>
          <w:szCs w:val="22"/>
        </w:rPr>
        <w:t xml:space="preserve"> </w:t>
      </w:r>
      <w:r>
        <w:rPr>
          <w:sz w:val="22"/>
          <w:szCs w:val="22"/>
        </w:rPr>
        <w:t xml:space="preserve">has rights under this contract additional to those in Part 9 of the Personal Property Securities Act, those rights will continue to apply. </w:t>
      </w:r>
    </w:p>
    <w:p w:rsidR="004F2771" w:rsidRDefault="004F2771" w:rsidP="004F2771">
      <w:pPr>
        <w:pStyle w:val="Default"/>
        <w:rPr>
          <w:sz w:val="22"/>
          <w:szCs w:val="22"/>
        </w:rPr>
      </w:pPr>
      <w:r>
        <w:rPr>
          <w:sz w:val="22"/>
          <w:szCs w:val="22"/>
        </w:rPr>
        <w:t xml:space="preserve">In the event the customer refuses to comply with its obligations under the above clause, then by signing this document the customer grants to </w:t>
      </w:r>
      <w:r w:rsidR="006C2C98">
        <w:rPr>
          <w:i/>
          <w:iCs/>
          <w:sz w:val="22"/>
          <w:szCs w:val="22"/>
        </w:rPr>
        <w:t>The Food Agency</w:t>
      </w:r>
      <w:r>
        <w:rPr>
          <w:i/>
          <w:iCs/>
          <w:sz w:val="22"/>
          <w:szCs w:val="22"/>
        </w:rPr>
        <w:t xml:space="preserve"> </w:t>
      </w:r>
      <w:r>
        <w:rPr>
          <w:sz w:val="22"/>
          <w:szCs w:val="22"/>
        </w:rPr>
        <w:t xml:space="preserve">power of attorney to sign all documents giving </w:t>
      </w:r>
      <w:r w:rsidR="006C2C98">
        <w:rPr>
          <w:i/>
          <w:iCs/>
          <w:sz w:val="22"/>
          <w:szCs w:val="22"/>
        </w:rPr>
        <w:t>The Food Agency</w:t>
      </w:r>
      <w:r>
        <w:rPr>
          <w:i/>
          <w:iCs/>
          <w:sz w:val="22"/>
          <w:szCs w:val="22"/>
        </w:rPr>
        <w:t xml:space="preserve"> </w:t>
      </w:r>
      <w:r>
        <w:rPr>
          <w:sz w:val="22"/>
          <w:szCs w:val="22"/>
        </w:rPr>
        <w:t xml:space="preserve">a personal property security in the goods. </w:t>
      </w:r>
    </w:p>
    <w:p w:rsidR="004F2771" w:rsidRDefault="004F2771" w:rsidP="004F2771">
      <w:pPr>
        <w:pStyle w:val="Default"/>
        <w:rPr>
          <w:sz w:val="22"/>
          <w:szCs w:val="22"/>
        </w:rPr>
      </w:pPr>
      <w:r>
        <w:rPr>
          <w:sz w:val="22"/>
          <w:szCs w:val="22"/>
        </w:rPr>
        <w:t xml:space="preserve">If the goods are attached, fixed or incorporated into any property of the customer, by way of any manufacturing or assembling process by the customer or any third party, title in the goods shall remain with </w:t>
      </w:r>
      <w:r w:rsidR="006C2C98">
        <w:rPr>
          <w:i/>
          <w:iCs/>
          <w:sz w:val="22"/>
          <w:szCs w:val="22"/>
        </w:rPr>
        <w:t>The Food Agency</w:t>
      </w:r>
      <w:r>
        <w:rPr>
          <w:i/>
          <w:iCs/>
          <w:sz w:val="22"/>
          <w:szCs w:val="22"/>
        </w:rPr>
        <w:t xml:space="preserve"> </w:t>
      </w:r>
      <w:r>
        <w:rPr>
          <w:sz w:val="22"/>
          <w:szCs w:val="22"/>
        </w:rPr>
        <w:t xml:space="preserve">until the customer has made payment for all goods and where those goods are mixed with other property so as to be part of or a constituent of any new products, title to these new products shall be deemed to be assigned to </w:t>
      </w:r>
      <w:r w:rsidR="006C2C98">
        <w:rPr>
          <w:i/>
          <w:iCs/>
          <w:sz w:val="22"/>
          <w:szCs w:val="22"/>
        </w:rPr>
        <w:t>The Food Agency</w:t>
      </w:r>
      <w:r>
        <w:rPr>
          <w:i/>
          <w:iCs/>
          <w:sz w:val="22"/>
          <w:szCs w:val="22"/>
        </w:rPr>
        <w:t xml:space="preserve"> </w:t>
      </w:r>
      <w:r>
        <w:rPr>
          <w:sz w:val="22"/>
          <w:szCs w:val="22"/>
        </w:rPr>
        <w:t xml:space="preserve">as security for the full satisfaction by the customer of the full amount owing between </w:t>
      </w:r>
      <w:r w:rsidR="006C2C98">
        <w:rPr>
          <w:i/>
          <w:iCs/>
          <w:sz w:val="22"/>
          <w:szCs w:val="22"/>
        </w:rPr>
        <w:t>The Food Agency</w:t>
      </w:r>
      <w:r>
        <w:rPr>
          <w:i/>
          <w:iCs/>
          <w:sz w:val="22"/>
          <w:szCs w:val="22"/>
        </w:rPr>
        <w:t xml:space="preserve"> </w:t>
      </w:r>
      <w:r>
        <w:rPr>
          <w:sz w:val="22"/>
          <w:szCs w:val="22"/>
        </w:rPr>
        <w:t xml:space="preserve">and the customer. </w:t>
      </w:r>
    </w:p>
    <w:p w:rsidR="004F2771" w:rsidRDefault="004F2771" w:rsidP="004F2771">
      <w:pPr>
        <w:pStyle w:val="Default"/>
        <w:rPr>
          <w:sz w:val="22"/>
          <w:szCs w:val="22"/>
        </w:rPr>
      </w:pPr>
      <w:r>
        <w:rPr>
          <w:sz w:val="22"/>
          <w:szCs w:val="22"/>
        </w:rPr>
        <w:t xml:space="preserve">The customer gives irrevocable authority to </w:t>
      </w:r>
      <w:r w:rsidR="006C2C98">
        <w:rPr>
          <w:i/>
          <w:iCs/>
          <w:sz w:val="22"/>
          <w:szCs w:val="22"/>
        </w:rPr>
        <w:t>The Food Agency</w:t>
      </w:r>
      <w:r>
        <w:rPr>
          <w:i/>
          <w:iCs/>
          <w:sz w:val="22"/>
          <w:szCs w:val="22"/>
        </w:rPr>
        <w:t xml:space="preserve"> </w:t>
      </w:r>
      <w:r>
        <w:rPr>
          <w:sz w:val="22"/>
          <w:szCs w:val="22"/>
        </w:rPr>
        <w:t xml:space="preserve">to enter any premises occupied by the customer or on which products are situated at any reasonable time after default by the customer or before default if </w:t>
      </w:r>
      <w:r w:rsidR="006C2C98">
        <w:rPr>
          <w:i/>
          <w:iCs/>
          <w:sz w:val="22"/>
          <w:szCs w:val="22"/>
        </w:rPr>
        <w:t>The Food Agency</w:t>
      </w:r>
      <w:r>
        <w:rPr>
          <w:i/>
          <w:iCs/>
          <w:sz w:val="22"/>
          <w:szCs w:val="22"/>
        </w:rPr>
        <w:t xml:space="preserve"> </w:t>
      </w:r>
      <w:r>
        <w:rPr>
          <w:sz w:val="22"/>
          <w:szCs w:val="22"/>
        </w:rPr>
        <w:t xml:space="preserve">believes a default is likely and to remove and repossess any goods and any other property to which goods are attached or in which goods are incorporated. </w:t>
      </w:r>
      <w:r w:rsidR="006C2C98">
        <w:rPr>
          <w:i/>
          <w:iCs/>
          <w:sz w:val="22"/>
          <w:szCs w:val="22"/>
        </w:rPr>
        <w:t>The Food Agency</w:t>
      </w:r>
      <w:r>
        <w:rPr>
          <w:i/>
          <w:iCs/>
          <w:sz w:val="22"/>
          <w:szCs w:val="22"/>
        </w:rPr>
        <w:t xml:space="preserve"> </w:t>
      </w:r>
      <w:r>
        <w:rPr>
          <w:sz w:val="22"/>
          <w:szCs w:val="22"/>
        </w:rPr>
        <w:t xml:space="preserve">shall not be liable for any costs, damages, expenses or losses incurred by the customer or third party as a result of this action, nor liable in contract or in tort or in otherwise in any way whatsoever unless by statute such liability cannot be excluded. </w:t>
      </w:r>
      <w:r w:rsidR="006C2C98">
        <w:rPr>
          <w:i/>
          <w:iCs/>
          <w:sz w:val="22"/>
          <w:szCs w:val="22"/>
        </w:rPr>
        <w:t>The Food Agency</w:t>
      </w:r>
      <w:r>
        <w:rPr>
          <w:i/>
          <w:iCs/>
          <w:sz w:val="22"/>
          <w:szCs w:val="22"/>
        </w:rPr>
        <w:t xml:space="preserve"> </w:t>
      </w:r>
      <w:r>
        <w:rPr>
          <w:sz w:val="22"/>
          <w:szCs w:val="22"/>
        </w:rPr>
        <w:t xml:space="preserve">may either resell any repossessed goods and credit the customer's account with the net proceeds of sale (after deduction of all repossession, storage, selling and other costs) or may retain any repossessed goods and credit the customer's account with the invoice value less such sum as </w:t>
      </w:r>
      <w:r w:rsidR="006C2C98">
        <w:rPr>
          <w:i/>
          <w:iCs/>
          <w:sz w:val="22"/>
          <w:szCs w:val="22"/>
        </w:rPr>
        <w:t>The Food Agency</w:t>
      </w:r>
      <w:r>
        <w:rPr>
          <w:i/>
          <w:iCs/>
          <w:sz w:val="22"/>
          <w:szCs w:val="22"/>
        </w:rPr>
        <w:t xml:space="preserve"> </w:t>
      </w:r>
      <w:r>
        <w:rPr>
          <w:sz w:val="22"/>
          <w:szCs w:val="22"/>
        </w:rPr>
        <w:t xml:space="preserve">reasonably determines on account of wear and tear, depreciation, obsolescence, loss or profit and costs. </w:t>
      </w:r>
    </w:p>
    <w:p w:rsidR="004F2771" w:rsidRDefault="004F2771" w:rsidP="004F2771">
      <w:pPr>
        <w:pStyle w:val="Default"/>
        <w:rPr>
          <w:sz w:val="22"/>
          <w:szCs w:val="22"/>
        </w:rPr>
      </w:pPr>
      <w:r>
        <w:rPr>
          <w:b/>
          <w:bCs/>
          <w:sz w:val="22"/>
          <w:szCs w:val="22"/>
        </w:rPr>
        <w:t xml:space="preserve">7. General </w:t>
      </w:r>
    </w:p>
    <w:p w:rsidR="004F2771" w:rsidRDefault="004F2771" w:rsidP="004F2771">
      <w:pPr>
        <w:pStyle w:val="Default"/>
        <w:rPr>
          <w:sz w:val="22"/>
          <w:szCs w:val="22"/>
        </w:rPr>
      </w:pPr>
      <w:r>
        <w:rPr>
          <w:sz w:val="22"/>
          <w:szCs w:val="22"/>
        </w:rPr>
        <w:t xml:space="preserve">These terms of trade shall apply to all services supplied to the customer. </w:t>
      </w:r>
    </w:p>
    <w:p w:rsidR="004F2771" w:rsidRDefault="004F2771" w:rsidP="004F2771">
      <w:pPr>
        <w:pStyle w:val="Default"/>
        <w:rPr>
          <w:sz w:val="22"/>
          <w:szCs w:val="22"/>
        </w:rPr>
      </w:pPr>
      <w:r>
        <w:rPr>
          <w:sz w:val="22"/>
          <w:szCs w:val="22"/>
        </w:rPr>
        <w:t xml:space="preserve">If any provisions of these terms are unenforceable, that term will be deemed modified to the extent necessary to make it enforceable or if modification is impractical, the provision will be deemed deleted but without affecting the remainder of these terms. </w:t>
      </w:r>
    </w:p>
    <w:p w:rsidR="004F2771" w:rsidRDefault="004F2771" w:rsidP="004F2771">
      <w:pPr>
        <w:pStyle w:val="Default"/>
        <w:rPr>
          <w:sz w:val="22"/>
          <w:szCs w:val="22"/>
        </w:rPr>
      </w:pPr>
      <w:r>
        <w:rPr>
          <w:sz w:val="22"/>
          <w:szCs w:val="22"/>
        </w:rPr>
        <w:t xml:space="preserve">These terms may only be varied by the written agreement of </w:t>
      </w:r>
      <w:r w:rsidR="006C2C98">
        <w:rPr>
          <w:i/>
          <w:iCs/>
          <w:sz w:val="22"/>
          <w:szCs w:val="22"/>
        </w:rPr>
        <w:t>The Food Agency</w:t>
      </w:r>
      <w:r>
        <w:rPr>
          <w:i/>
          <w:iCs/>
          <w:sz w:val="22"/>
          <w:szCs w:val="22"/>
        </w:rPr>
        <w:t xml:space="preserve"> </w:t>
      </w:r>
    </w:p>
    <w:p w:rsidR="004F2771" w:rsidRDefault="004F2771" w:rsidP="004F2771">
      <w:pPr>
        <w:pStyle w:val="Default"/>
        <w:rPr>
          <w:sz w:val="22"/>
          <w:szCs w:val="22"/>
        </w:rPr>
      </w:pPr>
      <w:r>
        <w:rPr>
          <w:sz w:val="22"/>
          <w:szCs w:val="22"/>
        </w:rPr>
        <w:t xml:space="preserve">Any notice required to be served by either party shall </w:t>
      </w:r>
      <w:proofErr w:type="gramStart"/>
      <w:r>
        <w:rPr>
          <w:sz w:val="22"/>
          <w:szCs w:val="22"/>
        </w:rPr>
        <w:t>deemed</w:t>
      </w:r>
      <w:proofErr w:type="gramEnd"/>
      <w:r>
        <w:rPr>
          <w:sz w:val="22"/>
          <w:szCs w:val="22"/>
        </w:rPr>
        <w:t xml:space="preserve"> to have been properly served if left at or posted in a pre-paid letter addressed to the other party at the place of business or residence of such party and any service by post shall be deemed to have been effected when the letter containing such notice would have been delivered in the ordinary course of post. </w:t>
      </w:r>
    </w:p>
    <w:p w:rsidR="004F2771" w:rsidRDefault="004F2771" w:rsidP="004F2771">
      <w:pPr>
        <w:pStyle w:val="Default"/>
        <w:rPr>
          <w:sz w:val="22"/>
          <w:szCs w:val="22"/>
        </w:rPr>
      </w:pPr>
      <w:r>
        <w:rPr>
          <w:sz w:val="22"/>
          <w:szCs w:val="22"/>
        </w:rPr>
        <w:t xml:space="preserve">These terms shall be governed by and construed in accordance with the laws of New Zealand. </w:t>
      </w:r>
    </w:p>
    <w:p w:rsidR="004F2771" w:rsidRDefault="004F2771" w:rsidP="004F2771">
      <w:pPr>
        <w:pStyle w:val="Default"/>
        <w:pageBreakBefore/>
        <w:rPr>
          <w:sz w:val="22"/>
          <w:szCs w:val="22"/>
        </w:rPr>
      </w:pPr>
      <w:r>
        <w:rPr>
          <w:b/>
          <w:bCs/>
          <w:sz w:val="22"/>
          <w:szCs w:val="22"/>
        </w:rPr>
        <w:lastRenderedPageBreak/>
        <w:t xml:space="preserve">8. Returns, Claims, Refunds </w:t>
      </w:r>
    </w:p>
    <w:p w:rsidR="004F2771" w:rsidRDefault="004F2771" w:rsidP="004F2771">
      <w:pPr>
        <w:pStyle w:val="Default"/>
        <w:rPr>
          <w:sz w:val="22"/>
          <w:szCs w:val="22"/>
        </w:rPr>
      </w:pPr>
      <w:r>
        <w:rPr>
          <w:sz w:val="22"/>
          <w:szCs w:val="22"/>
        </w:rPr>
        <w:t xml:space="preserve">The customer shall immediately upon receipt of goods supplied fully inspect such goods and satisfy itself that the goods are correct. If the customer is unsatisfied, the customer must immediately contact </w:t>
      </w:r>
      <w:r w:rsidR="006C2C98">
        <w:rPr>
          <w:i/>
          <w:iCs/>
          <w:sz w:val="22"/>
          <w:szCs w:val="22"/>
        </w:rPr>
        <w:t>The Food Agency</w:t>
      </w:r>
      <w:r>
        <w:rPr>
          <w:i/>
          <w:iCs/>
          <w:sz w:val="22"/>
          <w:szCs w:val="22"/>
        </w:rPr>
        <w:t xml:space="preserve"> </w:t>
      </w:r>
      <w:r>
        <w:rPr>
          <w:sz w:val="22"/>
          <w:szCs w:val="22"/>
        </w:rPr>
        <w:t xml:space="preserve">and communicate all details of such dissatisfaction. Unless the above procedure is followed </w:t>
      </w:r>
      <w:r w:rsidR="006C2C98">
        <w:rPr>
          <w:i/>
          <w:iCs/>
          <w:sz w:val="22"/>
          <w:szCs w:val="22"/>
        </w:rPr>
        <w:t>The Food Agency</w:t>
      </w:r>
      <w:r>
        <w:rPr>
          <w:i/>
          <w:iCs/>
          <w:sz w:val="22"/>
          <w:szCs w:val="22"/>
        </w:rPr>
        <w:t xml:space="preserve"> </w:t>
      </w:r>
      <w:r>
        <w:rPr>
          <w:sz w:val="22"/>
          <w:szCs w:val="22"/>
        </w:rPr>
        <w:t xml:space="preserve">is entitled to assume that the goods supplied are correct and no returns claims for refunds will be permitted or made. </w:t>
      </w:r>
    </w:p>
    <w:p w:rsidR="004F2771" w:rsidRDefault="004F2771" w:rsidP="004F2771">
      <w:pPr>
        <w:pStyle w:val="Default"/>
        <w:rPr>
          <w:sz w:val="22"/>
          <w:szCs w:val="22"/>
        </w:rPr>
      </w:pPr>
      <w:r>
        <w:rPr>
          <w:b/>
          <w:bCs/>
          <w:sz w:val="22"/>
          <w:szCs w:val="22"/>
        </w:rPr>
        <w:t xml:space="preserve">9.Customer Information </w:t>
      </w:r>
    </w:p>
    <w:p w:rsidR="004F2771" w:rsidRDefault="004F2771" w:rsidP="004F2771">
      <w:pPr>
        <w:pStyle w:val="Default"/>
        <w:rPr>
          <w:sz w:val="22"/>
          <w:szCs w:val="22"/>
        </w:rPr>
      </w:pPr>
      <w:r>
        <w:rPr>
          <w:sz w:val="22"/>
          <w:szCs w:val="22"/>
        </w:rPr>
        <w:t xml:space="preserve">In accordance with the Privacy Act 1993 the customer authorises </w:t>
      </w:r>
      <w:r w:rsidR="006C2C98">
        <w:rPr>
          <w:i/>
          <w:iCs/>
          <w:sz w:val="22"/>
          <w:szCs w:val="22"/>
        </w:rPr>
        <w:t>The Food Agency</w:t>
      </w:r>
      <w:r>
        <w:rPr>
          <w:i/>
          <w:iCs/>
          <w:sz w:val="22"/>
          <w:szCs w:val="22"/>
        </w:rPr>
        <w:t xml:space="preserve"> </w:t>
      </w:r>
      <w:r>
        <w:rPr>
          <w:sz w:val="22"/>
          <w:szCs w:val="22"/>
        </w:rPr>
        <w:t xml:space="preserve">to obtain such information as it may require in response to their enquiries from any source in order to determine the customer's credit worthiness and to be used as a guide concerning credit limits. </w:t>
      </w:r>
    </w:p>
    <w:p w:rsidR="004F2771" w:rsidRDefault="006C2C98" w:rsidP="004F2771">
      <w:pPr>
        <w:pStyle w:val="Default"/>
        <w:rPr>
          <w:sz w:val="22"/>
          <w:szCs w:val="22"/>
        </w:rPr>
      </w:pPr>
      <w:r>
        <w:rPr>
          <w:i/>
          <w:iCs/>
          <w:sz w:val="22"/>
          <w:szCs w:val="22"/>
        </w:rPr>
        <w:t>The Food Agency</w:t>
      </w:r>
      <w:r w:rsidR="004F2771">
        <w:rPr>
          <w:i/>
          <w:iCs/>
          <w:sz w:val="22"/>
          <w:szCs w:val="22"/>
        </w:rPr>
        <w:t xml:space="preserve"> </w:t>
      </w:r>
      <w:r w:rsidR="004F2771">
        <w:rPr>
          <w:sz w:val="22"/>
          <w:szCs w:val="22"/>
        </w:rPr>
        <w:t xml:space="preserve">will set a credit limit and reserves the right to alter the credit limit from time to time. </w:t>
      </w:r>
    </w:p>
    <w:p w:rsidR="004F2771" w:rsidRDefault="004F2771" w:rsidP="004F2771">
      <w:pPr>
        <w:pStyle w:val="Default"/>
        <w:rPr>
          <w:sz w:val="22"/>
          <w:szCs w:val="22"/>
        </w:rPr>
      </w:pPr>
      <w:r>
        <w:rPr>
          <w:b/>
          <w:bCs/>
          <w:sz w:val="22"/>
          <w:szCs w:val="22"/>
        </w:rPr>
        <w:t xml:space="preserve">10. Consumer Guarantees Act </w:t>
      </w:r>
    </w:p>
    <w:p w:rsidR="004F2771" w:rsidRDefault="004F2771" w:rsidP="004F2771">
      <w:pPr>
        <w:pStyle w:val="Default"/>
        <w:rPr>
          <w:sz w:val="22"/>
          <w:szCs w:val="22"/>
        </w:rPr>
      </w:pPr>
      <w:r>
        <w:rPr>
          <w:sz w:val="22"/>
          <w:szCs w:val="22"/>
        </w:rPr>
        <w:t xml:space="preserve">Where </w:t>
      </w:r>
      <w:r w:rsidR="006C2C98">
        <w:rPr>
          <w:i/>
          <w:iCs/>
          <w:sz w:val="22"/>
          <w:szCs w:val="22"/>
        </w:rPr>
        <w:t>The Food Agency</w:t>
      </w:r>
      <w:r>
        <w:rPr>
          <w:i/>
          <w:iCs/>
          <w:sz w:val="22"/>
          <w:szCs w:val="22"/>
        </w:rPr>
        <w:t xml:space="preserve"> </w:t>
      </w:r>
      <w:r>
        <w:rPr>
          <w:sz w:val="22"/>
          <w:szCs w:val="22"/>
        </w:rPr>
        <w:t xml:space="preserve">supplies the goods to the customer for the customer's use in a business for the purpose of the business, the customer agrees that the Consumer Guarantees Act does not apply. Where </w:t>
      </w:r>
      <w:r w:rsidR="006C2C98">
        <w:rPr>
          <w:i/>
          <w:iCs/>
          <w:sz w:val="22"/>
          <w:szCs w:val="22"/>
        </w:rPr>
        <w:t>The Food Agency</w:t>
      </w:r>
      <w:r>
        <w:rPr>
          <w:i/>
          <w:iCs/>
          <w:sz w:val="22"/>
          <w:szCs w:val="22"/>
        </w:rPr>
        <w:t xml:space="preserve"> </w:t>
      </w:r>
      <w:r>
        <w:rPr>
          <w:sz w:val="22"/>
          <w:szCs w:val="22"/>
        </w:rPr>
        <w:t xml:space="preserve">supplies the product to a customer as a "consumer" as defined in the Consumer Guarantees Act for a non- business purpose, the Consumer Guarantees Act will apply and prevail over any contrary provision in these terms and conditions. </w:t>
      </w:r>
    </w:p>
    <w:p w:rsidR="004F2771" w:rsidRDefault="004F2771" w:rsidP="004F2771">
      <w:pPr>
        <w:pStyle w:val="Default"/>
        <w:rPr>
          <w:sz w:val="22"/>
          <w:szCs w:val="22"/>
        </w:rPr>
      </w:pPr>
      <w:r>
        <w:rPr>
          <w:b/>
          <w:bCs/>
          <w:sz w:val="22"/>
          <w:szCs w:val="22"/>
        </w:rPr>
        <w:t xml:space="preserve">11. Disputes Accounts </w:t>
      </w:r>
    </w:p>
    <w:p w:rsidR="004F2771" w:rsidRDefault="004F2771" w:rsidP="004F2771">
      <w:pPr>
        <w:pStyle w:val="Default"/>
        <w:rPr>
          <w:sz w:val="22"/>
          <w:szCs w:val="22"/>
        </w:rPr>
      </w:pPr>
      <w:r>
        <w:rPr>
          <w:sz w:val="22"/>
          <w:szCs w:val="22"/>
        </w:rPr>
        <w:t xml:space="preserve">The customer must notify </w:t>
      </w:r>
      <w:r w:rsidR="006C2C98">
        <w:rPr>
          <w:i/>
          <w:iCs/>
          <w:sz w:val="22"/>
          <w:szCs w:val="22"/>
        </w:rPr>
        <w:t>The Food Agency</w:t>
      </w:r>
      <w:r>
        <w:rPr>
          <w:i/>
          <w:iCs/>
          <w:sz w:val="22"/>
          <w:szCs w:val="22"/>
        </w:rPr>
        <w:t xml:space="preserve"> </w:t>
      </w:r>
      <w:r>
        <w:rPr>
          <w:sz w:val="22"/>
          <w:szCs w:val="22"/>
        </w:rPr>
        <w:t xml:space="preserve">in writing within five days of receipt of any disputed invoice. The notification must quote the relevant invoice number and must include all the necessary details of the reason the invoice is being disputed. Should the customer fail to notify </w:t>
      </w:r>
      <w:r w:rsidR="006C2C98">
        <w:rPr>
          <w:i/>
          <w:iCs/>
          <w:sz w:val="22"/>
          <w:szCs w:val="22"/>
        </w:rPr>
        <w:t>The Food Agency</w:t>
      </w:r>
      <w:r>
        <w:rPr>
          <w:i/>
          <w:iCs/>
          <w:sz w:val="22"/>
          <w:szCs w:val="22"/>
        </w:rPr>
        <w:t xml:space="preserve"> </w:t>
      </w:r>
      <w:r>
        <w:rPr>
          <w:sz w:val="22"/>
          <w:szCs w:val="22"/>
        </w:rPr>
        <w:t xml:space="preserve">of any dispute, defect or damage within five days of receipt of the invoice, the customer shall be deemed to accepted the invoice and shall pay that invoice according to the terms and conditions contained in this document. </w:t>
      </w:r>
    </w:p>
    <w:p w:rsidR="004F2771" w:rsidRDefault="004F2771" w:rsidP="004F2771">
      <w:pPr>
        <w:pStyle w:val="Default"/>
        <w:rPr>
          <w:sz w:val="22"/>
          <w:szCs w:val="22"/>
        </w:rPr>
      </w:pPr>
      <w:r>
        <w:rPr>
          <w:b/>
          <w:bCs/>
          <w:sz w:val="22"/>
          <w:szCs w:val="22"/>
        </w:rPr>
        <w:t xml:space="preserve">12.Confidential Information </w:t>
      </w:r>
    </w:p>
    <w:p w:rsidR="004F2771" w:rsidRDefault="004F2771" w:rsidP="004F2771">
      <w:pPr>
        <w:pStyle w:val="Default"/>
        <w:rPr>
          <w:sz w:val="22"/>
          <w:szCs w:val="22"/>
        </w:rPr>
      </w:pPr>
      <w:r>
        <w:rPr>
          <w:sz w:val="22"/>
          <w:szCs w:val="22"/>
        </w:rPr>
        <w:t xml:space="preserve">Each party agrees to always keep the other party's confidential material confidential and not to use the confidential material for any purpose other than for the purpose for which it was supplied or copy or reproduce any of the confidential material in any way except whether disclosure is necessary to enable goods or services to be used under lease or where the party that owns the confidential material has consented to disclosure. </w:t>
      </w:r>
    </w:p>
    <w:p w:rsidR="004F2771" w:rsidRDefault="004F2771" w:rsidP="004F2771">
      <w:pPr>
        <w:pStyle w:val="Default"/>
        <w:rPr>
          <w:sz w:val="22"/>
          <w:szCs w:val="22"/>
        </w:rPr>
      </w:pPr>
      <w:r>
        <w:rPr>
          <w:sz w:val="22"/>
          <w:szCs w:val="22"/>
        </w:rPr>
        <w:t xml:space="preserve">On request each party will ensure that any confidential material (including any copies) that it possesses or controls and that belongs to the other party is returned to that other party. </w:t>
      </w:r>
    </w:p>
    <w:p w:rsidR="004F2771" w:rsidRDefault="004F2771" w:rsidP="004F2771">
      <w:pPr>
        <w:pStyle w:val="Default"/>
        <w:rPr>
          <w:sz w:val="22"/>
          <w:szCs w:val="22"/>
        </w:rPr>
      </w:pPr>
      <w:r>
        <w:rPr>
          <w:sz w:val="22"/>
          <w:szCs w:val="22"/>
        </w:rPr>
        <w:t xml:space="preserve">Confidential material </w:t>
      </w:r>
      <w:proofErr w:type="gramStart"/>
      <w:r>
        <w:rPr>
          <w:sz w:val="22"/>
          <w:szCs w:val="22"/>
        </w:rPr>
        <w:t>means:-</w:t>
      </w:r>
      <w:proofErr w:type="gramEnd"/>
      <w:r>
        <w:rPr>
          <w:sz w:val="22"/>
          <w:szCs w:val="22"/>
        </w:rPr>
        <w:t xml:space="preserve"> </w:t>
      </w:r>
    </w:p>
    <w:p w:rsidR="004F2771" w:rsidRDefault="004F2771" w:rsidP="004F2771">
      <w:pPr>
        <w:pStyle w:val="Default"/>
        <w:rPr>
          <w:sz w:val="22"/>
          <w:szCs w:val="22"/>
        </w:rPr>
      </w:pPr>
      <w:r>
        <w:rPr>
          <w:sz w:val="22"/>
          <w:szCs w:val="22"/>
        </w:rPr>
        <w:t xml:space="preserve">(a) All information and other material relating to </w:t>
      </w:r>
      <w:r w:rsidR="006C2C98">
        <w:rPr>
          <w:i/>
          <w:iCs/>
          <w:sz w:val="22"/>
          <w:szCs w:val="22"/>
        </w:rPr>
        <w:t>The Food Agency</w:t>
      </w:r>
      <w:r>
        <w:rPr>
          <w:i/>
          <w:iCs/>
          <w:sz w:val="22"/>
          <w:szCs w:val="22"/>
        </w:rPr>
        <w:t xml:space="preserve"> </w:t>
      </w:r>
      <w:r>
        <w:rPr>
          <w:sz w:val="22"/>
          <w:szCs w:val="22"/>
        </w:rPr>
        <w:t xml:space="preserve">business, employees, goods or services which we make available or have previously made available to you; or </w:t>
      </w:r>
    </w:p>
    <w:p w:rsidR="004F2771" w:rsidRDefault="004F2771" w:rsidP="004F2771">
      <w:pPr>
        <w:pStyle w:val="Default"/>
        <w:rPr>
          <w:sz w:val="22"/>
          <w:szCs w:val="22"/>
        </w:rPr>
      </w:pPr>
      <w:r>
        <w:rPr>
          <w:sz w:val="22"/>
          <w:szCs w:val="22"/>
        </w:rPr>
        <w:t xml:space="preserve">(b) Any report or material which we produce as a direct or indirect result of any work that we carry out for you and anything that you derive from this information and material but excluding everything which is generally available to the public or you or a third party have independently developed or acquired this confidential material. </w:t>
      </w:r>
    </w:p>
    <w:p w:rsidR="004F2771" w:rsidRDefault="004F2771" w:rsidP="004F2771">
      <w:pPr>
        <w:pStyle w:val="Default"/>
        <w:rPr>
          <w:sz w:val="22"/>
          <w:szCs w:val="22"/>
        </w:rPr>
      </w:pPr>
      <w:r>
        <w:rPr>
          <w:b/>
          <w:bCs/>
          <w:sz w:val="22"/>
          <w:szCs w:val="22"/>
        </w:rPr>
        <w:t xml:space="preserve">13. Resolving Disputes </w:t>
      </w:r>
    </w:p>
    <w:p w:rsidR="004F2771" w:rsidRDefault="006C2C98" w:rsidP="004F2771">
      <w:pPr>
        <w:pStyle w:val="Default"/>
        <w:rPr>
          <w:sz w:val="22"/>
          <w:szCs w:val="22"/>
        </w:rPr>
      </w:pPr>
      <w:r>
        <w:rPr>
          <w:i/>
          <w:iCs/>
          <w:sz w:val="22"/>
          <w:szCs w:val="22"/>
        </w:rPr>
        <w:t>The Food Agency</w:t>
      </w:r>
      <w:r w:rsidR="004F2771">
        <w:rPr>
          <w:i/>
          <w:iCs/>
          <w:sz w:val="22"/>
          <w:szCs w:val="22"/>
        </w:rPr>
        <w:t xml:space="preserve"> </w:t>
      </w:r>
      <w:r w:rsidR="004F2771">
        <w:rPr>
          <w:sz w:val="22"/>
          <w:szCs w:val="22"/>
        </w:rPr>
        <w:t xml:space="preserve">and the customer will use all reasonable endeavours to resolve any dispute between them. If they cannot resolve their dispute between them, they </w:t>
      </w:r>
      <w:proofErr w:type="gramStart"/>
      <w:r w:rsidR="004F2771">
        <w:rPr>
          <w:sz w:val="22"/>
          <w:szCs w:val="22"/>
        </w:rPr>
        <w:t>will:-</w:t>
      </w:r>
      <w:proofErr w:type="gramEnd"/>
      <w:r w:rsidR="004F2771">
        <w:rPr>
          <w:sz w:val="22"/>
          <w:szCs w:val="22"/>
        </w:rPr>
        <w:t xml:space="preserve"> </w:t>
      </w:r>
    </w:p>
    <w:p w:rsidR="004F2771" w:rsidRDefault="004F2771" w:rsidP="004F2771">
      <w:pPr>
        <w:pStyle w:val="Default"/>
        <w:rPr>
          <w:sz w:val="22"/>
          <w:szCs w:val="22"/>
        </w:rPr>
      </w:pPr>
      <w:r>
        <w:rPr>
          <w:sz w:val="22"/>
          <w:szCs w:val="22"/>
        </w:rPr>
        <w:t xml:space="preserve">(a) Refer the dispute to mediation which will be conducted in accordance with the LEADR New Zealand Standard Mediation Agreement; and </w:t>
      </w:r>
    </w:p>
    <w:p w:rsidR="004F2771" w:rsidRDefault="004F2771" w:rsidP="004F2771">
      <w:pPr>
        <w:pStyle w:val="Default"/>
        <w:rPr>
          <w:sz w:val="22"/>
          <w:szCs w:val="22"/>
        </w:rPr>
      </w:pPr>
      <w:r>
        <w:rPr>
          <w:sz w:val="22"/>
          <w:szCs w:val="22"/>
        </w:rPr>
        <w:t xml:space="preserve">(b) If mediation is unsuccessful, the matter of dispute shall be referred to a single arbitrator in accordance with the provisions contained in the Arbitration Act 1996 and any amendments. </w:t>
      </w:r>
    </w:p>
    <w:p w:rsidR="004F2771" w:rsidRDefault="004F2771" w:rsidP="004F2771">
      <w:pPr>
        <w:pStyle w:val="Default"/>
        <w:rPr>
          <w:sz w:val="22"/>
          <w:szCs w:val="22"/>
        </w:rPr>
      </w:pPr>
      <w:r>
        <w:rPr>
          <w:sz w:val="22"/>
          <w:szCs w:val="22"/>
        </w:rPr>
        <w:t xml:space="preserve">Nothing in this clause will preclude either party from taking immediate steps to seek urgent equitable relief before an appropriate Court. </w:t>
      </w:r>
    </w:p>
    <w:p w:rsidR="004F2771" w:rsidRDefault="004F2771" w:rsidP="004F2771">
      <w:pPr>
        <w:pStyle w:val="Default"/>
        <w:rPr>
          <w:sz w:val="22"/>
          <w:szCs w:val="22"/>
        </w:rPr>
      </w:pPr>
      <w:r>
        <w:rPr>
          <w:b/>
          <w:bCs/>
          <w:sz w:val="22"/>
          <w:szCs w:val="22"/>
        </w:rPr>
        <w:t xml:space="preserve">14. Assignment </w:t>
      </w:r>
    </w:p>
    <w:p w:rsidR="004F2771" w:rsidRDefault="006C2C98" w:rsidP="004F2771">
      <w:pPr>
        <w:pStyle w:val="Default"/>
        <w:pageBreakBefore/>
        <w:rPr>
          <w:sz w:val="22"/>
          <w:szCs w:val="22"/>
        </w:rPr>
      </w:pPr>
      <w:r>
        <w:rPr>
          <w:i/>
          <w:iCs/>
          <w:sz w:val="22"/>
          <w:szCs w:val="22"/>
        </w:rPr>
        <w:lastRenderedPageBreak/>
        <w:t>The Food Agency</w:t>
      </w:r>
      <w:r w:rsidR="004F2771">
        <w:rPr>
          <w:i/>
          <w:iCs/>
          <w:sz w:val="22"/>
          <w:szCs w:val="22"/>
        </w:rPr>
        <w:t xml:space="preserve"> </w:t>
      </w:r>
      <w:r w:rsidR="004F2771">
        <w:rPr>
          <w:sz w:val="22"/>
          <w:szCs w:val="22"/>
        </w:rPr>
        <w:t xml:space="preserve">is entitled at any time to assign to any other person all or any part of the debt owing by the customer to </w:t>
      </w:r>
      <w:r>
        <w:rPr>
          <w:i/>
          <w:iCs/>
          <w:sz w:val="22"/>
          <w:szCs w:val="22"/>
        </w:rPr>
        <w:t>The Food Agency</w:t>
      </w:r>
      <w:r w:rsidR="004F2771">
        <w:rPr>
          <w:sz w:val="22"/>
          <w:szCs w:val="22"/>
        </w:rPr>
        <w:t xml:space="preserve">. </w:t>
      </w:r>
    </w:p>
    <w:p w:rsidR="004F2771" w:rsidRDefault="004F2771" w:rsidP="004F2771">
      <w:pPr>
        <w:pStyle w:val="Default"/>
        <w:rPr>
          <w:sz w:val="22"/>
          <w:szCs w:val="22"/>
        </w:rPr>
      </w:pPr>
      <w:r>
        <w:rPr>
          <w:b/>
          <w:bCs/>
          <w:sz w:val="22"/>
          <w:szCs w:val="22"/>
        </w:rPr>
        <w:t xml:space="preserve">15.Review of Terms </w:t>
      </w:r>
    </w:p>
    <w:p w:rsidR="004F2771" w:rsidRDefault="006C2C98" w:rsidP="004F2771">
      <w:pPr>
        <w:pStyle w:val="Default"/>
        <w:rPr>
          <w:sz w:val="22"/>
          <w:szCs w:val="22"/>
        </w:rPr>
      </w:pPr>
      <w:r>
        <w:rPr>
          <w:i/>
          <w:iCs/>
          <w:sz w:val="22"/>
          <w:szCs w:val="22"/>
        </w:rPr>
        <w:t>The Food Agency</w:t>
      </w:r>
      <w:r w:rsidR="004F2771">
        <w:rPr>
          <w:i/>
          <w:iCs/>
          <w:sz w:val="22"/>
          <w:szCs w:val="22"/>
        </w:rPr>
        <w:t xml:space="preserve"> </w:t>
      </w:r>
      <w:r w:rsidR="004F2771">
        <w:rPr>
          <w:sz w:val="22"/>
          <w:szCs w:val="22"/>
        </w:rPr>
        <w:t xml:space="preserve">reserves the right to review any of these terms at any time. Any change will take effect on the next transaction following the date on which </w:t>
      </w:r>
      <w:r>
        <w:rPr>
          <w:i/>
          <w:iCs/>
          <w:sz w:val="22"/>
          <w:szCs w:val="22"/>
        </w:rPr>
        <w:t>The Food Agency</w:t>
      </w:r>
      <w:r w:rsidR="004F2771">
        <w:rPr>
          <w:i/>
          <w:iCs/>
          <w:sz w:val="22"/>
          <w:szCs w:val="22"/>
        </w:rPr>
        <w:t xml:space="preserve"> </w:t>
      </w:r>
      <w:r w:rsidR="004F2771">
        <w:rPr>
          <w:sz w:val="22"/>
          <w:szCs w:val="22"/>
        </w:rPr>
        <w:t xml:space="preserve">notified the customer of such change. </w:t>
      </w:r>
    </w:p>
    <w:p w:rsidR="004F2771" w:rsidRDefault="004F2771" w:rsidP="004F2771">
      <w:pPr>
        <w:pStyle w:val="Default"/>
        <w:rPr>
          <w:sz w:val="22"/>
          <w:szCs w:val="22"/>
        </w:rPr>
      </w:pPr>
      <w:r>
        <w:rPr>
          <w:b/>
          <w:bCs/>
          <w:sz w:val="22"/>
          <w:szCs w:val="22"/>
        </w:rPr>
        <w:t xml:space="preserve">16. Intellectual Property </w:t>
      </w:r>
    </w:p>
    <w:p w:rsidR="004F2771" w:rsidRDefault="004F2771" w:rsidP="004F2771">
      <w:pPr>
        <w:pStyle w:val="Default"/>
        <w:rPr>
          <w:sz w:val="22"/>
          <w:szCs w:val="22"/>
        </w:rPr>
      </w:pPr>
      <w:r>
        <w:rPr>
          <w:sz w:val="22"/>
          <w:szCs w:val="22"/>
        </w:rPr>
        <w:t xml:space="preserve">The customer acknowledges that </w:t>
      </w:r>
      <w:r w:rsidR="006C2C98">
        <w:rPr>
          <w:i/>
          <w:iCs/>
          <w:sz w:val="22"/>
          <w:szCs w:val="22"/>
        </w:rPr>
        <w:t>The Food Agency</w:t>
      </w:r>
      <w:r>
        <w:rPr>
          <w:i/>
          <w:iCs/>
          <w:sz w:val="22"/>
          <w:szCs w:val="22"/>
        </w:rPr>
        <w:t xml:space="preserve"> </w:t>
      </w:r>
      <w:r>
        <w:rPr>
          <w:sz w:val="22"/>
          <w:szCs w:val="22"/>
        </w:rPr>
        <w:t xml:space="preserve">is the sole owner of all intellectual property (including business know how, ideas, methodologies, routines, systems and processes relating to or arising, directly or indirectly, out of the goods and services that </w:t>
      </w:r>
      <w:r w:rsidR="006C2C98">
        <w:rPr>
          <w:i/>
          <w:iCs/>
          <w:sz w:val="22"/>
          <w:szCs w:val="22"/>
        </w:rPr>
        <w:t>The Food Agency</w:t>
      </w:r>
      <w:r>
        <w:rPr>
          <w:i/>
          <w:iCs/>
          <w:sz w:val="22"/>
          <w:szCs w:val="22"/>
        </w:rPr>
        <w:t xml:space="preserve"> </w:t>
      </w:r>
      <w:r>
        <w:rPr>
          <w:sz w:val="22"/>
          <w:szCs w:val="22"/>
        </w:rPr>
        <w:t xml:space="preserve">supplies to the customer or developed or contributed to by </w:t>
      </w:r>
      <w:r w:rsidR="006C2C98">
        <w:rPr>
          <w:i/>
          <w:iCs/>
          <w:sz w:val="22"/>
          <w:szCs w:val="22"/>
        </w:rPr>
        <w:t>The Food Agency</w:t>
      </w:r>
      <w:r>
        <w:rPr>
          <w:i/>
          <w:iCs/>
          <w:sz w:val="22"/>
          <w:szCs w:val="22"/>
        </w:rPr>
        <w:t xml:space="preserve"> </w:t>
      </w:r>
      <w:r>
        <w:rPr>
          <w:sz w:val="22"/>
          <w:szCs w:val="22"/>
        </w:rPr>
        <w:t xml:space="preserve">in relation to any information, fault, repair or documentation that is supplied to the customer or as a result of </w:t>
      </w:r>
      <w:r w:rsidR="006C2C98">
        <w:rPr>
          <w:i/>
          <w:iCs/>
          <w:sz w:val="22"/>
          <w:szCs w:val="22"/>
        </w:rPr>
        <w:t>The Food Agency</w:t>
      </w:r>
      <w:r>
        <w:rPr>
          <w:i/>
          <w:iCs/>
          <w:sz w:val="22"/>
          <w:szCs w:val="22"/>
        </w:rPr>
        <w:t xml:space="preserve"> </w:t>
      </w:r>
      <w:r>
        <w:rPr>
          <w:sz w:val="22"/>
          <w:szCs w:val="22"/>
        </w:rPr>
        <w:t xml:space="preserve">performing services or any other work for the customer. </w:t>
      </w:r>
    </w:p>
    <w:p w:rsidR="004F2771" w:rsidRDefault="004F2771" w:rsidP="004F2771">
      <w:pPr>
        <w:pStyle w:val="Default"/>
        <w:rPr>
          <w:sz w:val="22"/>
          <w:szCs w:val="22"/>
        </w:rPr>
      </w:pPr>
      <w:r>
        <w:rPr>
          <w:sz w:val="22"/>
          <w:szCs w:val="22"/>
        </w:rPr>
        <w:t xml:space="preserve">The customer agrees not to use any trademarks or other intellectual property rights which are legally </w:t>
      </w:r>
      <w:r w:rsidR="006C2C98">
        <w:rPr>
          <w:i/>
          <w:iCs/>
          <w:sz w:val="22"/>
          <w:szCs w:val="22"/>
        </w:rPr>
        <w:t>The Food Agency</w:t>
      </w:r>
      <w:r>
        <w:rPr>
          <w:i/>
          <w:iCs/>
          <w:sz w:val="22"/>
          <w:szCs w:val="22"/>
        </w:rPr>
        <w:t xml:space="preserve"> </w:t>
      </w:r>
      <w:r>
        <w:rPr>
          <w:sz w:val="22"/>
          <w:szCs w:val="22"/>
        </w:rPr>
        <w:t xml:space="preserve">except as authorised by </w:t>
      </w:r>
      <w:r w:rsidR="006C2C98">
        <w:rPr>
          <w:i/>
          <w:iCs/>
          <w:sz w:val="22"/>
          <w:szCs w:val="22"/>
        </w:rPr>
        <w:t>The Food Agency</w:t>
      </w:r>
      <w:r>
        <w:rPr>
          <w:i/>
          <w:iCs/>
          <w:sz w:val="22"/>
          <w:szCs w:val="22"/>
        </w:rPr>
        <w:t xml:space="preserve"> </w:t>
      </w:r>
    </w:p>
    <w:p w:rsidR="004F2771" w:rsidRDefault="004F2771" w:rsidP="004F2771">
      <w:pPr>
        <w:pStyle w:val="Default"/>
        <w:rPr>
          <w:sz w:val="22"/>
          <w:szCs w:val="22"/>
        </w:rPr>
      </w:pPr>
      <w:r>
        <w:rPr>
          <w:b/>
          <w:bCs/>
          <w:sz w:val="22"/>
          <w:szCs w:val="22"/>
        </w:rPr>
        <w:t xml:space="preserve">17. Hired Equipment </w:t>
      </w:r>
    </w:p>
    <w:p w:rsidR="004F2771" w:rsidRDefault="004F2771" w:rsidP="004F2771">
      <w:pPr>
        <w:pStyle w:val="Default"/>
        <w:rPr>
          <w:sz w:val="22"/>
          <w:szCs w:val="22"/>
        </w:rPr>
      </w:pPr>
      <w:r>
        <w:rPr>
          <w:sz w:val="22"/>
          <w:szCs w:val="22"/>
        </w:rPr>
        <w:t xml:space="preserve">All damage, loss or breakage of equipment and packaging (including boxes and crates) is to be paid for by the customer at replacement cost. It is the customer's responsibility to guard against equipment loss and damage until returned or collected. Hire equipment is not insured whilst outside of </w:t>
      </w:r>
      <w:r w:rsidR="006C2C98">
        <w:rPr>
          <w:i/>
          <w:iCs/>
          <w:sz w:val="22"/>
          <w:szCs w:val="22"/>
        </w:rPr>
        <w:t>The Food Agency</w:t>
      </w:r>
      <w:r>
        <w:rPr>
          <w:i/>
          <w:iCs/>
          <w:sz w:val="22"/>
          <w:szCs w:val="22"/>
        </w:rPr>
        <w:t xml:space="preserve"> </w:t>
      </w:r>
      <w:r>
        <w:rPr>
          <w:sz w:val="22"/>
          <w:szCs w:val="22"/>
        </w:rPr>
        <w:t xml:space="preserve">premises or vehicles. </w:t>
      </w:r>
    </w:p>
    <w:p w:rsidR="004F2771" w:rsidRDefault="004F2771" w:rsidP="004F2771">
      <w:pPr>
        <w:pStyle w:val="Default"/>
        <w:rPr>
          <w:sz w:val="22"/>
          <w:szCs w:val="22"/>
        </w:rPr>
      </w:pPr>
      <w:r>
        <w:rPr>
          <w:b/>
          <w:bCs/>
          <w:sz w:val="22"/>
          <w:szCs w:val="22"/>
        </w:rPr>
        <w:t xml:space="preserve">18. Damage &amp; Loss of </w:t>
      </w:r>
      <w:r w:rsidR="006C2C98">
        <w:rPr>
          <w:b/>
          <w:bCs/>
          <w:sz w:val="22"/>
          <w:szCs w:val="22"/>
        </w:rPr>
        <w:t>The Food Agency</w:t>
      </w:r>
      <w:r>
        <w:rPr>
          <w:b/>
          <w:bCs/>
          <w:sz w:val="22"/>
          <w:szCs w:val="22"/>
        </w:rPr>
        <w:t xml:space="preserve"> Kitchen Equipment </w:t>
      </w:r>
    </w:p>
    <w:p w:rsidR="004F2771" w:rsidRDefault="004F2771" w:rsidP="004F2771">
      <w:pPr>
        <w:pStyle w:val="Default"/>
        <w:rPr>
          <w:sz w:val="22"/>
          <w:szCs w:val="22"/>
        </w:rPr>
      </w:pPr>
      <w:r>
        <w:rPr>
          <w:sz w:val="22"/>
          <w:szCs w:val="22"/>
        </w:rPr>
        <w:t xml:space="preserve">All damage, loss or breakage of equipment (including plates and crockery) is to be paid for by the customer at replacement cost. It is the customer's responsibility to guard against equipment loss and damage until returned or collected. Equipment is not insured whilst outside of </w:t>
      </w:r>
      <w:r w:rsidR="006C2C98">
        <w:rPr>
          <w:i/>
          <w:iCs/>
          <w:sz w:val="22"/>
          <w:szCs w:val="22"/>
        </w:rPr>
        <w:t>The Food Agency</w:t>
      </w:r>
      <w:r>
        <w:rPr>
          <w:i/>
          <w:iCs/>
          <w:sz w:val="22"/>
          <w:szCs w:val="22"/>
        </w:rPr>
        <w:t xml:space="preserve"> </w:t>
      </w:r>
      <w:r>
        <w:rPr>
          <w:sz w:val="22"/>
          <w:szCs w:val="22"/>
        </w:rPr>
        <w:t xml:space="preserve">premises or vehicles. </w:t>
      </w:r>
    </w:p>
    <w:p w:rsidR="004F2771" w:rsidRDefault="004F2771" w:rsidP="004F2771">
      <w:pPr>
        <w:pStyle w:val="Default"/>
        <w:rPr>
          <w:sz w:val="22"/>
          <w:szCs w:val="22"/>
        </w:rPr>
      </w:pPr>
      <w:r>
        <w:rPr>
          <w:b/>
          <w:bCs/>
          <w:sz w:val="22"/>
          <w:szCs w:val="22"/>
        </w:rPr>
        <w:t xml:space="preserve">19. Acknowledgement and Declaration </w:t>
      </w:r>
    </w:p>
    <w:p w:rsidR="004F2771" w:rsidRDefault="004F2771" w:rsidP="004F2771">
      <w:pPr>
        <w:pStyle w:val="Default"/>
        <w:rPr>
          <w:sz w:val="22"/>
          <w:szCs w:val="22"/>
        </w:rPr>
      </w:pPr>
      <w:r>
        <w:rPr>
          <w:sz w:val="22"/>
          <w:szCs w:val="22"/>
        </w:rPr>
        <w:t xml:space="preserve">I/We agree to this declaration as the </w:t>
      </w:r>
      <w:proofErr w:type="gramStart"/>
      <w:r>
        <w:rPr>
          <w:sz w:val="22"/>
          <w:szCs w:val="22"/>
        </w:rPr>
        <w:t>customer:-</w:t>
      </w:r>
      <w:proofErr w:type="gramEnd"/>
      <w:r>
        <w:rPr>
          <w:sz w:val="22"/>
          <w:szCs w:val="22"/>
        </w:rPr>
        <w:t xml:space="preserve"> </w:t>
      </w:r>
    </w:p>
    <w:p w:rsidR="004F2771" w:rsidRDefault="004F2771" w:rsidP="004F2771">
      <w:pPr>
        <w:pStyle w:val="Default"/>
        <w:rPr>
          <w:sz w:val="22"/>
          <w:szCs w:val="22"/>
        </w:rPr>
      </w:pPr>
      <w:r>
        <w:rPr>
          <w:sz w:val="22"/>
          <w:szCs w:val="22"/>
        </w:rPr>
        <w:t xml:space="preserve">(a) Accepting and agreeing to abide by the terms of trade specified above; and </w:t>
      </w:r>
    </w:p>
    <w:p w:rsidR="004F2771" w:rsidRDefault="004F2771" w:rsidP="004F2771">
      <w:pPr>
        <w:pStyle w:val="Default"/>
        <w:rPr>
          <w:sz w:val="22"/>
          <w:szCs w:val="22"/>
        </w:rPr>
      </w:pPr>
      <w:r>
        <w:rPr>
          <w:sz w:val="22"/>
          <w:szCs w:val="22"/>
        </w:rPr>
        <w:t xml:space="preserve">(b) Giving the necessary approvals, consents, authorisations under the Privacy Act 1993; and </w:t>
      </w:r>
    </w:p>
    <w:p w:rsidR="004F2771" w:rsidRDefault="004F2771" w:rsidP="004F2771">
      <w:pPr>
        <w:pStyle w:val="Default"/>
        <w:rPr>
          <w:sz w:val="22"/>
          <w:szCs w:val="22"/>
        </w:rPr>
      </w:pPr>
      <w:r>
        <w:rPr>
          <w:sz w:val="22"/>
          <w:szCs w:val="22"/>
        </w:rPr>
        <w:t xml:space="preserve">(c) Acknowledging that a copy of the terms of trade has been received, read and understood. </w:t>
      </w:r>
    </w:p>
    <w:p w:rsidR="006B22C3" w:rsidRDefault="004F2771" w:rsidP="004F2771">
      <w:r>
        <w:t xml:space="preserve">(d) Agreeing that these terms of trade will apply to all contracts between </w:t>
      </w:r>
      <w:r w:rsidR="006C2C98">
        <w:rPr>
          <w:i/>
          <w:iCs/>
        </w:rPr>
        <w:t>The Food Agency</w:t>
      </w:r>
      <w:r>
        <w:rPr>
          <w:i/>
          <w:iCs/>
        </w:rPr>
        <w:t xml:space="preserve"> </w:t>
      </w:r>
      <w:r>
        <w:t>and ourselves as the customer.</w:t>
      </w:r>
    </w:p>
    <w:sectPr w:rsidR="006B22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C98"/>
    <w:rsid w:val="00092D87"/>
    <w:rsid w:val="004F2771"/>
    <w:rsid w:val="006B22C3"/>
    <w:rsid w:val="006C2C98"/>
    <w:rsid w:val="00C85F0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6A524-9EB9-4DB3-83C6-08335466D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2771"/>
    <w:pPr>
      <w:autoSpaceDE w:val="0"/>
      <w:autoSpaceDN w:val="0"/>
      <w:adjustRightInd w:val="0"/>
    </w:pPr>
    <w:rPr>
      <w:rFonts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052881">
      <w:bodyDiv w:val="1"/>
      <w:marLeft w:val="0"/>
      <w:marRight w:val="0"/>
      <w:marTop w:val="0"/>
      <w:marBottom w:val="0"/>
      <w:divBdr>
        <w:top w:val="none" w:sz="0" w:space="0" w:color="auto"/>
        <w:left w:val="none" w:sz="0" w:space="0" w:color="auto"/>
        <w:bottom w:val="none" w:sz="0" w:space="0" w:color="auto"/>
        <w:right w:val="none" w:sz="0" w:space="0" w:color="auto"/>
      </w:divBdr>
      <w:divsChild>
        <w:div w:id="787741">
          <w:marLeft w:val="0"/>
          <w:marRight w:val="0"/>
          <w:marTop w:val="0"/>
          <w:marBottom w:val="0"/>
          <w:divBdr>
            <w:top w:val="none" w:sz="0" w:space="0" w:color="auto"/>
            <w:left w:val="none" w:sz="0" w:space="0" w:color="auto"/>
            <w:bottom w:val="none" w:sz="0" w:space="0" w:color="auto"/>
            <w:right w:val="none" w:sz="0" w:space="0" w:color="auto"/>
          </w:divBdr>
        </w:div>
        <w:div w:id="11499152">
          <w:marLeft w:val="0"/>
          <w:marRight w:val="0"/>
          <w:marTop w:val="0"/>
          <w:marBottom w:val="0"/>
          <w:divBdr>
            <w:top w:val="none" w:sz="0" w:space="0" w:color="auto"/>
            <w:left w:val="none" w:sz="0" w:space="0" w:color="auto"/>
            <w:bottom w:val="none" w:sz="0" w:space="0" w:color="auto"/>
            <w:right w:val="none" w:sz="0" w:space="0" w:color="auto"/>
          </w:divBdr>
        </w:div>
        <w:div w:id="15155527">
          <w:marLeft w:val="0"/>
          <w:marRight w:val="0"/>
          <w:marTop w:val="0"/>
          <w:marBottom w:val="0"/>
          <w:divBdr>
            <w:top w:val="none" w:sz="0" w:space="0" w:color="auto"/>
            <w:left w:val="none" w:sz="0" w:space="0" w:color="auto"/>
            <w:bottom w:val="none" w:sz="0" w:space="0" w:color="auto"/>
            <w:right w:val="none" w:sz="0" w:space="0" w:color="auto"/>
          </w:divBdr>
        </w:div>
        <w:div w:id="67846681">
          <w:marLeft w:val="0"/>
          <w:marRight w:val="0"/>
          <w:marTop w:val="0"/>
          <w:marBottom w:val="0"/>
          <w:divBdr>
            <w:top w:val="none" w:sz="0" w:space="0" w:color="auto"/>
            <w:left w:val="none" w:sz="0" w:space="0" w:color="auto"/>
            <w:bottom w:val="none" w:sz="0" w:space="0" w:color="auto"/>
            <w:right w:val="none" w:sz="0" w:space="0" w:color="auto"/>
          </w:divBdr>
        </w:div>
        <w:div w:id="180509399">
          <w:marLeft w:val="0"/>
          <w:marRight w:val="0"/>
          <w:marTop w:val="0"/>
          <w:marBottom w:val="0"/>
          <w:divBdr>
            <w:top w:val="none" w:sz="0" w:space="0" w:color="auto"/>
            <w:left w:val="none" w:sz="0" w:space="0" w:color="auto"/>
            <w:bottom w:val="none" w:sz="0" w:space="0" w:color="auto"/>
            <w:right w:val="none" w:sz="0" w:space="0" w:color="auto"/>
          </w:divBdr>
        </w:div>
        <w:div w:id="197398588">
          <w:marLeft w:val="0"/>
          <w:marRight w:val="0"/>
          <w:marTop w:val="0"/>
          <w:marBottom w:val="0"/>
          <w:divBdr>
            <w:top w:val="none" w:sz="0" w:space="0" w:color="auto"/>
            <w:left w:val="none" w:sz="0" w:space="0" w:color="auto"/>
            <w:bottom w:val="none" w:sz="0" w:space="0" w:color="auto"/>
            <w:right w:val="none" w:sz="0" w:space="0" w:color="auto"/>
          </w:divBdr>
        </w:div>
        <w:div w:id="207300076">
          <w:marLeft w:val="0"/>
          <w:marRight w:val="0"/>
          <w:marTop w:val="0"/>
          <w:marBottom w:val="0"/>
          <w:divBdr>
            <w:top w:val="none" w:sz="0" w:space="0" w:color="auto"/>
            <w:left w:val="none" w:sz="0" w:space="0" w:color="auto"/>
            <w:bottom w:val="none" w:sz="0" w:space="0" w:color="auto"/>
            <w:right w:val="none" w:sz="0" w:space="0" w:color="auto"/>
          </w:divBdr>
          <w:divsChild>
            <w:div w:id="209612201">
              <w:marLeft w:val="0"/>
              <w:marRight w:val="0"/>
              <w:marTop w:val="0"/>
              <w:marBottom w:val="0"/>
              <w:divBdr>
                <w:top w:val="none" w:sz="0" w:space="0" w:color="auto"/>
                <w:left w:val="none" w:sz="0" w:space="0" w:color="auto"/>
                <w:bottom w:val="none" w:sz="0" w:space="0" w:color="auto"/>
                <w:right w:val="none" w:sz="0" w:space="0" w:color="auto"/>
              </w:divBdr>
              <w:divsChild>
                <w:div w:id="352618">
                  <w:marLeft w:val="0"/>
                  <w:marRight w:val="0"/>
                  <w:marTop w:val="0"/>
                  <w:marBottom w:val="0"/>
                  <w:divBdr>
                    <w:top w:val="none" w:sz="0" w:space="0" w:color="auto"/>
                    <w:left w:val="none" w:sz="0" w:space="0" w:color="auto"/>
                    <w:bottom w:val="none" w:sz="0" w:space="0" w:color="auto"/>
                    <w:right w:val="none" w:sz="0" w:space="0" w:color="auto"/>
                  </w:divBdr>
                </w:div>
                <w:div w:id="35854613">
                  <w:marLeft w:val="0"/>
                  <w:marRight w:val="0"/>
                  <w:marTop w:val="0"/>
                  <w:marBottom w:val="0"/>
                  <w:divBdr>
                    <w:top w:val="none" w:sz="0" w:space="0" w:color="auto"/>
                    <w:left w:val="none" w:sz="0" w:space="0" w:color="auto"/>
                    <w:bottom w:val="none" w:sz="0" w:space="0" w:color="auto"/>
                    <w:right w:val="none" w:sz="0" w:space="0" w:color="auto"/>
                  </w:divBdr>
                </w:div>
                <w:div w:id="75636252">
                  <w:marLeft w:val="0"/>
                  <w:marRight w:val="0"/>
                  <w:marTop w:val="0"/>
                  <w:marBottom w:val="0"/>
                  <w:divBdr>
                    <w:top w:val="none" w:sz="0" w:space="0" w:color="auto"/>
                    <w:left w:val="none" w:sz="0" w:space="0" w:color="auto"/>
                    <w:bottom w:val="none" w:sz="0" w:space="0" w:color="auto"/>
                    <w:right w:val="none" w:sz="0" w:space="0" w:color="auto"/>
                  </w:divBdr>
                </w:div>
                <w:div w:id="79563714">
                  <w:marLeft w:val="0"/>
                  <w:marRight w:val="0"/>
                  <w:marTop w:val="0"/>
                  <w:marBottom w:val="0"/>
                  <w:divBdr>
                    <w:top w:val="none" w:sz="0" w:space="0" w:color="auto"/>
                    <w:left w:val="none" w:sz="0" w:space="0" w:color="auto"/>
                    <w:bottom w:val="none" w:sz="0" w:space="0" w:color="auto"/>
                    <w:right w:val="none" w:sz="0" w:space="0" w:color="auto"/>
                  </w:divBdr>
                </w:div>
                <w:div w:id="108550368">
                  <w:marLeft w:val="0"/>
                  <w:marRight w:val="0"/>
                  <w:marTop w:val="0"/>
                  <w:marBottom w:val="0"/>
                  <w:divBdr>
                    <w:top w:val="none" w:sz="0" w:space="0" w:color="auto"/>
                    <w:left w:val="none" w:sz="0" w:space="0" w:color="auto"/>
                    <w:bottom w:val="none" w:sz="0" w:space="0" w:color="auto"/>
                    <w:right w:val="none" w:sz="0" w:space="0" w:color="auto"/>
                  </w:divBdr>
                </w:div>
                <w:div w:id="117914288">
                  <w:marLeft w:val="0"/>
                  <w:marRight w:val="0"/>
                  <w:marTop w:val="0"/>
                  <w:marBottom w:val="0"/>
                  <w:divBdr>
                    <w:top w:val="none" w:sz="0" w:space="0" w:color="auto"/>
                    <w:left w:val="none" w:sz="0" w:space="0" w:color="auto"/>
                    <w:bottom w:val="none" w:sz="0" w:space="0" w:color="auto"/>
                    <w:right w:val="none" w:sz="0" w:space="0" w:color="auto"/>
                  </w:divBdr>
                </w:div>
                <w:div w:id="132061078">
                  <w:marLeft w:val="0"/>
                  <w:marRight w:val="0"/>
                  <w:marTop w:val="0"/>
                  <w:marBottom w:val="0"/>
                  <w:divBdr>
                    <w:top w:val="none" w:sz="0" w:space="0" w:color="auto"/>
                    <w:left w:val="none" w:sz="0" w:space="0" w:color="auto"/>
                    <w:bottom w:val="none" w:sz="0" w:space="0" w:color="auto"/>
                    <w:right w:val="none" w:sz="0" w:space="0" w:color="auto"/>
                  </w:divBdr>
                </w:div>
                <w:div w:id="137191930">
                  <w:marLeft w:val="0"/>
                  <w:marRight w:val="0"/>
                  <w:marTop w:val="0"/>
                  <w:marBottom w:val="0"/>
                  <w:divBdr>
                    <w:top w:val="none" w:sz="0" w:space="0" w:color="auto"/>
                    <w:left w:val="none" w:sz="0" w:space="0" w:color="auto"/>
                    <w:bottom w:val="none" w:sz="0" w:space="0" w:color="auto"/>
                    <w:right w:val="none" w:sz="0" w:space="0" w:color="auto"/>
                  </w:divBdr>
                </w:div>
                <w:div w:id="140390068">
                  <w:marLeft w:val="0"/>
                  <w:marRight w:val="0"/>
                  <w:marTop w:val="0"/>
                  <w:marBottom w:val="0"/>
                  <w:divBdr>
                    <w:top w:val="none" w:sz="0" w:space="0" w:color="auto"/>
                    <w:left w:val="none" w:sz="0" w:space="0" w:color="auto"/>
                    <w:bottom w:val="none" w:sz="0" w:space="0" w:color="auto"/>
                    <w:right w:val="none" w:sz="0" w:space="0" w:color="auto"/>
                  </w:divBdr>
                </w:div>
                <w:div w:id="152453029">
                  <w:marLeft w:val="0"/>
                  <w:marRight w:val="0"/>
                  <w:marTop w:val="0"/>
                  <w:marBottom w:val="0"/>
                  <w:divBdr>
                    <w:top w:val="none" w:sz="0" w:space="0" w:color="auto"/>
                    <w:left w:val="none" w:sz="0" w:space="0" w:color="auto"/>
                    <w:bottom w:val="none" w:sz="0" w:space="0" w:color="auto"/>
                    <w:right w:val="none" w:sz="0" w:space="0" w:color="auto"/>
                  </w:divBdr>
                </w:div>
                <w:div w:id="167260265">
                  <w:marLeft w:val="0"/>
                  <w:marRight w:val="0"/>
                  <w:marTop w:val="0"/>
                  <w:marBottom w:val="0"/>
                  <w:divBdr>
                    <w:top w:val="none" w:sz="0" w:space="0" w:color="auto"/>
                    <w:left w:val="none" w:sz="0" w:space="0" w:color="auto"/>
                    <w:bottom w:val="none" w:sz="0" w:space="0" w:color="auto"/>
                    <w:right w:val="none" w:sz="0" w:space="0" w:color="auto"/>
                  </w:divBdr>
                </w:div>
                <w:div w:id="170485752">
                  <w:marLeft w:val="0"/>
                  <w:marRight w:val="0"/>
                  <w:marTop w:val="0"/>
                  <w:marBottom w:val="0"/>
                  <w:divBdr>
                    <w:top w:val="none" w:sz="0" w:space="0" w:color="auto"/>
                    <w:left w:val="none" w:sz="0" w:space="0" w:color="auto"/>
                    <w:bottom w:val="none" w:sz="0" w:space="0" w:color="auto"/>
                    <w:right w:val="none" w:sz="0" w:space="0" w:color="auto"/>
                  </w:divBdr>
                </w:div>
                <w:div w:id="194973313">
                  <w:marLeft w:val="0"/>
                  <w:marRight w:val="0"/>
                  <w:marTop w:val="0"/>
                  <w:marBottom w:val="0"/>
                  <w:divBdr>
                    <w:top w:val="none" w:sz="0" w:space="0" w:color="auto"/>
                    <w:left w:val="none" w:sz="0" w:space="0" w:color="auto"/>
                    <w:bottom w:val="none" w:sz="0" w:space="0" w:color="auto"/>
                    <w:right w:val="none" w:sz="0" w:space="0" w:color="auto"/>
                  </w:divBdr>
                </w:div>
                <w:div w:id="200749422">
                  <w:marLeft w:val="0"/>
                  <w:marRight w:val="0"/>
                  <w:marTop w:val="0"/>
                  <w:marBottom w:val="0"/>
                  <w:divBdr>
                    <w:top w:val="none" w:sz="0" w:space="0" w:color="auto"/>
                    <w:left w:val="none" w:sz="0" w:space="0" w:color="auto"/>
                    <w:bottom w:val="none" w:sz="0" w:space="0" w:color="auto"/>
                    <w:right w:val="none" w:sz="0" w:space="0" w:color="auto"/>
                  </w:divBdr>
                </w:div>
                <w:div w:id="216863281">
                  <w:marLeft w:val="0"/>
                  <w:marRight w:val="0"/>
                  <w:marTop w:val="0"/>
                  <w:marBottom w:val="0"/>
                  <w:divBdr>
                    <w:top w:val="none" w:sz="0" w:space="0" w:color="auto"/>
                    <w:left w:val="none" w:sz="0" w:space="0" w:color="auto"/>
                    <w:bottom w:val="none" w:sz="0" w:space="0" w:color="auto"/>
                    <w:right w:val="none" w:sz="0" w:space="0" w:color="auto"/>
                  </w:divBdr>
                </w:div>
                <w:div w:id="233012790">
                  <w:marLeft w:val="0"/>
                  <w:marRight w:val="0"/>
                  <w:marTop w:val="0"/>
                  <w:marBottom w:val="0"/>
                  <w:divBdr>
                    <w:top w:val="none" w:sz="0" w:space="0" w:color="auto"/>
                    <w:left w:val="none" w:sz="0" w:space="0" w:color="auto"/>
                    <w:bottom w:val="none" w:sz="0" w:space="0" w:color="auto"/>
                    <w:right w:val="none" w:sz="0" w:space="0" w:color="auto"/>
                  </w:divBdr>
                </w:div>
                <w:div w:id="252277525">
                  <w:marLeft w:val="0"/>
                  <w:marRight w:val="0"/>
                  <w:marTop w:val="0"/>
                  <w:marBottom w:val="0"/>
                  <w:divBdr>
                    <w:top w:val="none" w:sz="0" w:space="0" w:color="auto"/>
                    <w:left w:val="none" w:sz="0" w:space="0" w:color="auto"/>
                    <w:bottom w:val="none" w:sz="0" w:space="0" w:color="auto"/>
                    <w:right w:val="none" w:sz="0" w:space="0" w:color="auto"/>
                  </w:divBdr>
                </w:div>
                <w:div w:id="282734894">
                  <w:marLeft w:val="0"/>
                  <w:marRight w:val="0"/>
                  <w:marTop w:val="0"/>
                  <w:marBottom w:val="0"/>
                  <w:divBdr>
                    <w:top w:val="none" w:sz="0" w:space="0" w:color="auto"/>
                    <w:left w:val="none" w:sz="0" w:space="0" w:color="auto"/>
                    <w:bottom w:val="none" w:sz="0" w:space="0" w:color="auto"/>
                    <w:right w:val="none" w:sz="0" w:space="0" w:color="auto"/>
                  </w:divBdr>
                </w:div>
                <w:div w:id="288365325">
                  <w:marLeft w:val="0"/>
                  <w:marRight w:val="0"/>
                  <w:marTop w:val="0"/>
                  <w:marBottom w:val="0"/>
                  <w:divBdr>
                    <w:top w:val="none" w:sz="0" w:space="0" w:color="auto"/>
                    <w:left w:val="none" w:sz="0" w:space="0" w:color="auto"/>
                    <w:bottom w:val="none" w:sz="0" w:space="0" w:color="auto"/>
                    <w:right w:val="none" w:sz="0" w:space="0" w:color="auto"/>
                  </w:divBdr>
                </w:div>
                <w:div w:id="296496972">
                  <w:marLeft w:val="0"/>
                  <w:marRight w:val="0"/>
                  <w:marTop w:val="0"/>
                  <w:marBottom w:val="0"/>
                  <w:divBdr>
                    <w:top w:val="none" w:sz="0" w:space="0" w:color="auto"/>
                    <w:left w:val="none" w:sz="0" w:space="0" w:color="auto"/>
                    <w:bottom w:val="none" w:sz="0" w:space="0" w:color="auto"/>
                    <w:right w:val="none" w:sz="0" w:space="0" w:color="auto"/>
                  </w:divBdr>
                </w:div>
                <w:div w:id="319889643">
                  <w:marLeft w:val="0"/>
                  <w:marRight w:val="0"/>
                  <w:marTop w:val="0"/>
                  <w:marBottom w:val="0"/>
                  <w:divBdr>
                    <w:top w:val="none" w:sz="0" w:space="0" w:color="auto"/>
                    <w:left w:val="none" w:sz="0" w:space="0" w:color="auto"/>
                    <w:bottom w:val="none" w:sz="0" w:space="0" w:color="auto"/>
                    <w:right w:val="none" w:sz="0" w:space="0" w:color="auto"/>
                  </w:divBdr>
                </w:div>
                <w:div w:id="324473992">
                  <w:marLeft w:val="0"/>
                  <w:marRight w:val="0"/>
                  <w:marTop w:val="0"/>
                  <w:marBottom w:val="0"/>
                  <w:divBdr>
                    <w:top w:val="none" w:sz="0" w:space="0" w:color="auto"/>
                    <w:left w:val="none" w:sz="0" w:space="0" w:color="auto"/>
                    <w:bottom w:val="none" w:sz="0" w:space="0" w:color="auto"/>
                    <w:right w:val="none" w:sz="0" w:space="0" w:color="auto"/>
                  </w:divBdr>
                </w:div>
                <w:div w:id="325783946">
                  <w:marLeft w:val="0"/>
                  <w:marRight w:val="0"/>
                  <w:marTop w:val="0"/>
                  <w:marBottom w:val="0"/>
                  <w:divBdr>
                    <w:top w:val="none" w:sz="0" w:space="0" w:color="auto"/>
                    <w:left w:val="none" w:sz="0" w:space="0" w:color="auto"/>
                    <w:bottom w:val="none" w:sz="0" w:space="0" w:color="auto"/>
                    <w:right w:val="none" w:sz="0" w:space="0" w:color="auto"/>
                  </w:divBdr>
                </w:div>
                <w:div w:id="331839185">
                  <w:marLeft w:val="0"/>
                  <w:marRight w:val="0"/>
                  <w:marTop w:val="0"/>
                  <w:marBottom w:val="0"/>
                  <w:divBdr>
                    <w:top w:val="none" w:sz="0" w:space="0" w:color="auto"/>
                    <w:left w:val="none" w:sz="0" w:space="0" w:color="auto"/>
                    <w:bottom w:val="none" w:sz="0" w:space="0" w:color="auto"/>
                    <w:right w:val="none" w:sz="0" w:space="0" w:color="auto"/>
                  </w:divBdr>
                </w:div>
                <w:div w:id="351614908">
                  <w:marLeft w:val="0"/>
                  <w:marRight w:val="0"/>
                  <w:marTop w:val="0"/>
                  <w:marBottom w:val="0"/>
                  <w:divBdr>
                    <w:top w:val="none" w:sz="0" w:space="0" w:color="auto"/>
                    <w:left w:val="none" w:sz="0" w:space="0" w:color="auto"/>
                    <w:bottom w:val="none" w:sz="0" w:space="0" w:color="auto"/>
                    <w:right w:val="none" w:sz="0" w:space="0" w:color="auto"/>
                  </w:divBdr>
                </w:div>
                <w:div w:id="357237350">
                  <w:marLeft w:val="0"/>
                  <w:marRight w:val="0"/>
                  <w:marTop w:val="0"/>
                  <w:marBottom w:val="0"/>
                  <w:divBdr>
                    <w:top w:val="none" w:sz="0" w:space="0" w:color="auto"/>
                    <w:left w:val="none" w:sz="0" w:space="0" w:color="auto"/>
                    <w:bottom w:val="none" w:sz="0" w:space="0" w:color="auto"/>
                    <w:right w:val="none" w:sz="0" w:space="0" w:color="auto"/>
                  </w:divBdr>
                </w:div>
                <w:div w:id="374040623">
                  <w:marLeft w:val="0"/>
                  <w:marRight w:val="0"/>
                  <w:marTop w:val="0"/>
                  <w:marBottom w:val="0"/>
                  <w:divBdr>
                    <w:top w:val="none" w:sz="0" w:space="0" w:color="auto"/>
                    <w:left w:val="none" w:sz="0" w:space="0" w:color="auto"/>
                    <w:bottom w:val="none" w:sz="0" w:space="0" w:color="auto"/>
                    <w:right w:val="none" w:sz="0" w:space="0" w:color="auto"/>
                  </w:divBdr>
                </w:div>
                <w:div w:id="389309407">
                  <w:marLeft w:val="0"/>
                  <w:marRight w:val="0"/>
                  <w:marTop w:val="0"/>
                  <w:marBottom w:val="0"/>
                  <w:divBdr>
                    <w:top w:val="none" w:sz="0" w:space="0" w:color="auto"/>
                    <w:left w:val="none" w:sz="0" w:space="0" w:color="auto"/>
                    <w:bottom w:val="none" w:sz="0" w:space="0" w:color="auto"/>
                    <w:right w:val="none" w:sz="0" w:space="0" w:color="auto"/>
                  </w:divBdr>
                </w:div>
                <w:div w:id="428158303">
                  <w:marLeft w:val="0"/>
                  <w:marRight w:val="0"/>
                  <w:marTop w:val="0"/>
                  <w:marBottom w:val="0"/>
                  <w:divBdr>
                    <w:top w:val="none" w:sz="0" w:space="0" w:color="auto"/>
                    <w:left w:val="none" w:sz="0" w:space="0" w:color="auto"/>
                    <w:bottom w:val="none" w:sz="0" w:space="0" w:color="auto"/>
                    <w:right w:val="none" w:sz="0" w:space="0" w:color="auto"/>
                  </w:divBdr>
                </w:div>
                <w:div w:id="437330839">
                  <w:marLeft w:val="0"/>
                  <w:marRight w:val="0"/>
                  <w:marTop w:val="0"/>
                  <w:marBottom w:val="0"/>
                  <w:divBdr>
                    <w:top w:val="none" w:sz="0" w:space="0" w:color="auto"/>
                    <w:left w:val="none" w:sz="0" w:space="0" w:color="auto"/>
                    <w:bottom w:val="none" w:sz="0" w:space="0" w:color="auto"/>
                    <w:right w:val="none" w:sz="0" w:space="0" w:color="auto"/>
                  </w:divBdr>
                </w:div>
                <w:div w:id="458308228">
                  <w:marLeft w:val="0"/>
                  <w:marRight w:val="0"/>
                  <w:marTop w:val="0"/>
                  <w:marBottom w:val="0"/>
                  <w:divBdr>
                    <w:top w:val="none" w:sz="0" w:space="0" w:color="auto"/>
                    <w:left w:val="none" w:sz="0" w:space="0" w:color="auto"/>
                    <w:bottom w:val="none" w:sz="0" w:space="0" w:color="auto"/>
                    <w:right w:val="none" w:sz="0" w:space="0" w:color="auto"/>
                  </w:divBdr>
                </w:div>
                <w:div w:id="504905328">
                  <w:marLeft w:val="0"/>
                  <w:marRight w:val="0"/>
                  <w:marTop w:val="0"/>
                  <w:marBottom w:val="0"/>
                  <w:divBdr>
                    <w:top w:val="none" w:sz="0" w:space="0" w:color="auto"/>
                    <w:left w:val="none" w:sz="0" w:space="0" w:color="auto"/>
                    <w:bottom w:val="none" w:sz="0" w:space="0" w:color="auto"/>
                    <w:right w:val="none" w:sz="0" w:space="0" w:color="auto"/>
                  </w:divBdr>
                </w:div>
                <w:div w:id="542181186">
                  <w:marLeft w:val="0"/>
                  <w:marRight w:val="0"/>
                  <w:marTop w:val="0"/>
                  <w:marBottom w:val="0"/>
                  <w:divBdr>
                    <w:top w:val="none" w:sz="0" w:space="0" w:color="auto"/>
                    <w:left w:val="none" w:sz="0" w:space="0" w:color="auto"/>
                    <w:bottom w:val="none" w:sz="0" w:space="0" w:color="auto"/>
                    <w:right w:val="none" w:sz="0" w:space="0" w:color="auto"/>
                  </w:divBdr>
                </w:div>
                <w:div w:id="554971295">
                  <w:marLeft w:val="0"/>
                  <w:marRight w:val="0"/>
                  <w:marTop w:val="0"/>
                  <w:marBottom w:val="0"/>
                  <w:divBdr>
                    <w:top w:val="none" w:sz="0" w:space="0" w:color="auto"/>
                    <w:left w:val="none" w:sz="0" w:space="0" w:color="auto"/>
                    <w:bottom w:val="none" w:sz="0" w:space="0" w:color="auto"/>
                    <w:right w:val="none" w:sz="0" w:space="0" w:color="auto"/>
                  </w:divBdr>
                </w:div>
                <w:div w:id="561140511">
                  <w:marLeft w:val="0"/>
                  <w:marRight w:val="0"/>
                  <w:marTop w:val="0"/>
                  <w:marBottom w:val="0"/>
                  <w:divBdr>
                    <w:top w:val="none" w:sz="0" w:space="0" w:color="auto"/>
                    <w:left w:val="none" w:sz="0" w:space="0" w:color="auto"/>
                    <w:bottom w:val="none" w:sz="0" w:space="0" w:color="auto"/>
                    <w:right w:val="none" w:sz="0" w:space="0" w:color="auto"/>
                  </w:divBdr>
                </w:div>
                <w:div w:id="618341807">
                  <w:marLeft w:val="0"/>
                  <w:marRight w:val="0"/>
                  <w:marTop w:val="0"/>
                  <w:marBottom w:val="0"/>
                  <w:divBdr>
                    <w:top w:val="none" w:sz="0" w:space="0" w:color="auto"/>
                    <w:left w:val="none" w:sz="0" w:space="0" w:color="auto"/>
                    <w:bottom w:val="none" w:sz="0" w:space="0" w:color="auto"/>
                    <w:right w:val="none" w:sz="0" w:space="0" w:color="auto"/>
                  </w:divBdr>
                </w:div>
                <w:div w:id="644435550">
                  <w:marLeft w:val="0"/>
                  <w:marRight w:val="0"/>
                  <w:marTop w:val="0"/>
                  <w:marBottom w:val="0"/>
                  <w:divBdr>
                    <w:top w:val="none" w:sz="0" w:space="0" w:color="auto"/>
                    <w:left w:val="none" w:sz="0" w:space="0" w:color="auto"/>
                    <w:bottom w:val="none" w:sz="0" w:space="0" w:color="auto"/>
                    <w:right w:val="none" w:sz="0" w:space="0" w:color="auto"/>
                  </w:divBdr>
                </w:div>
                <w:div w:id="672879419">
                  <w:marLeft w:val="0"/>
                  <w:marRight w:val="0"/>
                  <w:marTop w:val="0"/>
                  <w:marBottom w:val="0"/>
                  <w:divBdr>
                    <w:top w:val="none" w:sz="0" w:space="0" w:color="auto"/>
                    <w:left w:val="none" w:sz="0" w:space="0" w:color="auto"/>
                    <w:bottom w:val="none" w:sz="0" w:space="0" w:color="auto"/>
                    <w:right w:val="none" w:sz="0" w:space="0" w:color="auto"/>
                  </w:divBdr>
                </w:div>
                <w:div w:id="683366932">
                  <w:marLeft w:val="0"/>
                  <w:marRight w:val="0"/>
                  <w:marTop w:val="0"/>
                  <w:marBottom w:val="0"/>
                  <w:divBdr>
                    <w:top w:val="none" w:sz="0" w:space="0" w:color="auto"/>
                    <w:left w:val="none" w:sz="0" w:space="0" w:color="auto"/>
                    <w:bottom w:val="none" w:sz="0" w:space="0" w:color="auto"/>
                    <w:right w:val="none" w:sz="0" w:space="0" w:color="auto"/>
                  </w:divBdr>
                </w:div>
                <w:div w:id="688800649">
                  <w:marLeft w:val="0"/>
                  <w:marRight w:val="0"/>
                  <w:marTop w:val="0"/>
                  <w:marBottom w:val="0"/>
                  <w:divBdr>
                    <w:top w:val="none" w:sz="0" w:space="0" w:color="auto"/>
                    <w:left w:val="none" w:sz="0" w:space="0" w:color="auto"/>
                    <w:bottom w:val="none" w:sz="0" w:space="0" w:color="auto"/>
                    <w:right w:val="none" w:sz="0" w:space="0" w:color="auto"/>
                  </w:divBdr>
                </w:div>
                <w:div w:id="709066136">
                  <w:marLeft w:val="0"/>
                  <w:marRight w:val="0"/>
                  <w:marTop w:val="0"/>
                  <w:marBottom w:val="0"/>
                  <w:divBdr>
                    <w:top w:val="none" w:sz="0" w:space="0" w:color="auto"/>
                    <w:left w:val="none" w:sz="0" w:space="0" w:color="auto"/>
                    <w:bottom w:val="none" w:sz="0" w:space="0" w:color="auto"/>
                    <w:right w:val="none" w:sz="0" w:space="0" w:color="auto"/>
                  </w:divBdr>
                </w:div>
                <w:div w:id="713192060">
                  <w:marLeft w:val="0"/>
                  <w:marRight w:val="0"/>
                  <w:marTop w:val="0"/>
                  <w:marBottom w:val="0"/>
                  <w:divBdr>
                    <w:top w:val="none" w:sz="0" w:space="0" w:color="auto"/>
                    <w:left w:val="none" w:sz="0" w:space="0" w:color="auto"/>
                    <w:bottom w:val="none" w:sz="0" w:space="0" w:color="auto"/>
                    <w:right w:val="none" w:sz="0" w:space="0" w:color="auto"/>
                  </w:divBdr>
                </w:div>
                <w:div w:id="722170434">
                  <w:marLeft w:val="0"/>
                  <w:marRight w:val="0"/>
                  <w:marTop w:val="0"/>
                  <w:marBottom w:val="0"/>
                  <w:divBdr>
                    <w:top w:val="none" w:sz="0" w:space="0" w:color="auto"/>
                    <w:left w:val="none" w:sz="0" w:space="0" w:color="auto"/>
                    <w:bottom w:val="none" w:sz="0" w:space="0" w:color="auto"/>
                    <w:right w:val="none" w:sz="0" w:space="0" w:color="auto"/>
                  </w:divBdr>
                </w:div>
                <w:div w:id="755319495">
                  <w:marLeft w:val="0"/>
                  <w:marRight w:val="0"/>
                  <w:marTop w:val="0"/>
                  <w:marBottom w:val="0"/>
                  <w:divBdr>
                    <w:top w:val="none" w:sz="0" w:space="0" w:color="auto"/>
                    <w:left w:val="none" w:sz="0" w:space="0" w:color="auto"/>
                    <w:bottom w:val="none" w:sz="0" w:space="0" w:color="auto"/>
                    <w:right w:val="none" w:sz="0" w:space="0" w:color="auto"/>
                  </w:divBdr>
                </w:div>
                <w:div w:id="768936818">
                  <w:marLeft w:val="0"/>
                  <w:marRight w:val="0"/>
                  <w:marTop w:val="0"/>
                  <w:marBottom w:val="0"/>
                  <w:divBdr>
                    <w:top w:val="none" w:sz="0" w:space="0" w:color="auto"/>
                    <w:left w:val="none" w:sz="0" w:space="0" w:color="auto"/>
                    <w:bottom w:val="none" w:sz="0" w:space="0" w:color="auto"/>
                    <w:right w:val="none" w:sz="0" w:space="0" w:color="auto"/>
                  </w:divBdr>
                </w:div>
                <w:div w:id="780076155">
                  <w:marLeft w:val="0"/>
                  <w:marRight w:val="0"/>
                  <w:marTop w:val="0"/>
                  <w:marBottom w:val="0"/>
                  <w:divBdr>
                    <w:top w:val="none" w:sz="0" w:space="0" w:color="auto"/>
                    <w:left w:val="none" w:sz="0" w:space="0" w:color="auto"/>
                    <w:bottom w:val="none" w:sz="0" w:space="0" w:color="auto"/>
                    <w:right w:val="none" w:sz="0" w:space="0" w:color="auto"/>
                  </w:divBdr>
                </w:div>
                <w:div w:id="832648671">
                  <w:marLeft w:val="0"/>
                  <w:marRight w:val="0"/>
                  <w:marTop w:val="0"/>
                  <w:marBottom w:val="0"/>
                  <w:divBdr>
                    <w:top w:val="none" w:sz="0" w:space="0" w:color="auto"/>
                    <w:left w:val="none" w:sz="0" w:space="0" w:color="auto"/>
                    <w:bottom w:val="none" w:sz="0" w:space="0" w:color="auto"/>
                    <w:right w:val="none" w:sz="0" w:space="0" w:color="auto"/>
                  </w:divBdr>
                </w:div>
                <w:div w:id="841045705">
                  <w:marLeft w:val="0"/>
                  <w:marRight w:val="0"/>
                  <w:marTop w:val="0"/>
                  <w:marBottom w:val="0"/>
                  <w:divBdr>
                    <w:top w:val="none" w:sz="0" w:space="0" w:color="auto"/>
                    <w:left w:val="none" w:sz="0" w:space="0" w:color="auto"/>
                    <w:bottom w:val="none" w:sz="0" w:space="0" w:color="auto"/>
                    <w:right w:val="none" w:sz="0" w:space="0" w:color="auto"/>
                  </w:divBdr>
                </w:div>
                <w:div w:id="862281620">
                  <w:marLeft w:val="0"/>
                  <w:marRight w:val="0"/>
                  <w:marTop w:val="0"/>
                  <w:marBottom w:val="0"/>
                  <w:divBdr>
                    <w:top w:val="none" w:sz="0" w:space="0" w:color="auto"/>
                    <w:left w:val="none" w:sz="0" w:space="0" w:color="auto"/>
                    <w:bottom w:val="none" w:sz="0" w:space="0" w:color="auto"/>
                    <w:right w:val="none" w:sz="0" w:space="0" w:color="auto"/>
                  </w:divBdr>
                </w:div>
                <w:div w:id="885916478">
                  <w:marLeft w:val="0"/>
                  <w:marRight w:val="0"/>
                  <w:marTop w:val="0"/>
                  <w:marBottom w:val="0"/>
                  <w:divBdr>
                    <w:top w:val="none" w:sz="0" w:space="0" w:color="auto"/>
                    <w:left w:val="none" w:sz="0" w:space="0" w:color="auto"/>
                    <w:bottom w:val="none" w:sz="0" w:space="0" w:color="auto"/>
                    <w:right w:val="none" w:sz="0" w:space="0" w:color="auto"/>
                  </w:divBdr>
                </w:div>
                <w:div w:id="900749417">
                  <w:marLeft w:val="0"/>
                  <w:marRight w:val="0"/>
                  <w:marTop w:val="0"/>
                  <w:marBottom w:val="0"/>
                  <w:divBdr>
                    <w:top w:val="none" w:sz="0" w:space="0" w:color="auto"/>
                    <w:left w:val="none" w:sz="0" w:space="0" w:color="auto"/>
                    <w:bottom w:val="none" w:sz="0" w:space="0" w:color="auto"/>
                    <w:right w:val="none" w:sz="0" w:space="0" w:color="auto"/>
                  </w:divBdr>
                </w:div>
                <w:div w:id="912742387">
                  <w:marLeft w:val="0"/>
                  <w:marRight w:val="0"/>
                  <w:marTop w:val="0"/>
                  <w:marBottom w:val="0"/>
                  <w:divBdr>
                    <w:top w:val="none" w:sz="0" w:space="0" w:color="auto"/>
                    <w:left w:val="none" w:sz="0" w:space="0" w:color="auto"/>
                    <w:bottom w:val="none" w:sz="0" w:space="0" w:color="auto"/>
                    <w:right w:val="none" w:sz="0" w:space="0" w:color="auto"/>
                  </w:divBdr>
                </w:div>
                <w:div w:id="913704080">
                  <w:marLeft w:val="0"/>
                  <w:marRight w:val="0"/>
                  <w:marTop w:val="0"/>
                  <w:marBottom w:val="0"/>
                  <w:divBdr>
                    <w:top w:val="none" w:sz="0" w:space="0" w:color="auto"/>
                    <w:left w:val="none" w:sz="0" w:space="0" w:color="auto"/>
                    <w:bottom w:val="none" w:sz="0" w:space="0" w:color="auto"/>
                    <w:right w:val="none" w:sz="0" w:space="0" w:color="auto"/>
                  </w:divBdr>
                </w:div>
                <w:div w:id="936329954">
                  <w:marLeft w:val="0"/>
                  <w:marRight w:val="0"/>
                  <w:marTop w:val="0"/>
                  <w:marBottom w:val="0"/>
                  <w:divBdr>
                    <w:top w:val="none" w:sz="0" w:space="0" w:color="auto"/>
                    <w:left w:val="none" w:sz="0" w:space="0" w:color="auto"/>
                    <w:bottom w:val="none" w:sz="0" w:space="0" w:color="auto"/>
                    <w:right w:val="none" w:sz="0" w:space="0" w:color="auto"/>
                  </w:divBdr>
                </w:div>
                <w:div w:id="981228022">
                  <w:marLeft w:val="0"/>
                  <w:marRight w:val="0"/>
                  <w:marTop w:val="0"/>
                  <w:marBottom w:val="0"/>
                  <w:divBdr>
                    <w:top w:val="none" w:sz="0" w:space="0" w:color="auto"/>
                    <w:left w:val="none" w:sz="0" w:space="0" w:color="auto"/>
                    <w:bottom w:val="none" w:sz="0" w:space="0" w:color="auto"/>
                    <w:right w:val="none" w:sz="0" w:space="0" w:color="auto"/>
                  </w:divBdr>
                </w:div>
                <w:div w:id="1056051228">
                  <w:marLeft w:val="0"/>
                  <w:marRight w:val="0"/>
                  <w:marTop w:val="0"/>
                  <w:marBottom w:val="0"/>
                  <w:divBdr>
                    <w:top w:val="none" w:sz="0" w:space="0" w:color="auto"/>
                    <w:left w:val="none" w:sz="0" w:space="0" w:color="auto"/>
                    <w:bottom w:val="none" w:sz="0" w:space="0" w:color="auto"/>
                    <w:right w:val="none" w:sz="0" w:space="0" w:color="auto"/>
                  </w:divBdr>
                </w:div>
                <w:div w:id="1070738178">
                  <w:marLeft w:val="0"/>
                  <w:marRight w:val="0"/>
                  <w:marTop w:val="0"/>
                  <w:marBottom w:val="0"/>
                  <w:divBdr>
                    <w:top w:val="none" w:sz="0" w:space="0" w:color="auto"/>
                    <w:left w:val="none" w:sz="0" w:space="0" w:color="auto"/>
                    <w:bottom w:val="none" w:sz="0" w:space="0" w:color="auto"/>
                    <w:right w:val="none" w:sz="0" w:space="0" w:color="auto"/>
                  </w:divBdr>
                </w:div>
                <w:div w:id="1074082099">
                  <w:marLeft w:val="0"/>
                  <w:marRight w:val="0"/>
                  <w:marTop w:val="0"/>
                  <w:marBottom w:val="0"/>
                  <w:divBdr>
                    <w:top w:val="none" w:sz="0" w:space="0" w:color="auto"/>
                    <w:left w:val="none" w:sz="0" w:space="0" w:color="auto"/>
                    <w:bottom w:val="none" w:sz="0" w:space="0" w:color="auto"/>
                    <w:right w:val="none" w:sz="0" w:space="0" w:color="auto"/>
                  </w:divBdr>
                </w:div>
                <w:div w:id="1080980841">
                  <w:marLeft w:val="0"/>
                  <w:marRight w:val="0"/>
                  <w:marTop w:val="0"/>
                  <w:marBottom w:val="0"/>
                  <w:divBdr>
                    <w:top w:val="none" w:sz="0" w:space="0" w:color="auto"/>
                    <w:left w:val="none" w:sz="0" w:space="0" w:color="auto"/>
                    <w:bottom w:val="none" w:sz="0" w:space="0" w:color="auto"/>
                    <w:right w:val="none" w:sz="0" w:space="0" w:color="auto"/>
                  </w:divBdr>
                </w:div>
                <w:div w:id="1133016509">
                  <w:marLeft w:val="0"/>
                  <w:marRight w:val="0"/>
                  <w:marTop w:val="0"/>
                  <w:marBottom w:val="0"/>
                  <w:divBdr>
                    <w:top w:val="none" w:sz="0" w:space="0" w:color="auto"/>
                    <w:left w:val="none" w:sz="0" w:space="0" w:color="auto"/>
                    <w:bottom w:val="none" w:sz="0" w:space="0" w:color="auto"/>
                    <w:right w:val="none" w:sz="0" w:space="0" w:color="auto"/>
                  </w:divBdr>
                </w:div>
                <w:div w:id="1157960319">
                  <w:marLeft w:val="0"/>
                  <w:marRight w:val="0"/>
                  <w:marTop w:val="0"/>
                  <w:marBottom w:val="0"/>
                  <w:divBdr>
                    <w:top w:val="none" w:sz="0" w:space="0" w:color="auto"/>
                    <w:left w:val="none" w:sz="0" w:space="0" w:color="auto"/>
                    <w:bottom w:val="none" w:sz="0" w:space="0" w:color="auto"/>
                    <w:right w:val="none" w:sz="0" w:space="0" w:color="auto"/>
                  </w:divBdr>
                </w:div>
                <w:div w:id="1180436704">
                  <w:marLeft w:val="0"/>
                  <w:marRight w:val="0"/>
                  <w:marTop w:val="0"/>
                  <w:marBottom w:val="0"/>
                  <w:divBdr>
                    <w:top w:val="none" w:sz="0" w:space="0" w:color="auto"/>
                    <w:left w:val="none" w:sz="0" w:space="0" w:color="auto"/>
                    <w:bottom w:val="none" w:sz="0" w:space="0" w:color="auto"/>
                    <w:right w:val="none" w:sz="0" w:space="0" w:color="auto"/>
                  </w:divBdr>
                </w:div>
                <w:div w:id="1180895915">
                  <w:marLeft w:val="0"/>
                  <w:marRight w:val="0"/>
                  <w:marTop w:val="0"/>
                  <w:marBottom w:val="0"/>
                  <w:divBdr>
                    <w:top w:val="none" w:sz="0" w:space="0" w:color="auto"/>
                    <w:left w:val="none" w:sz="0" w:space="0" w:color="auto"/>
                    <w:bottom w:val="none" w:sz="0" w:space="0" w:color="auto"/>
                    <w:right w:val="none" w:sz="0" w:space="0" w:color="auto"/>
                  </w:divBdr>
                </w:div>
                <w:div w:id="1187521407">
                  <w:marLeft w:val="0"/>
                  <w:marRight w:val="0"/>
                  <w:marTop w:val="0"/>
                  <w:marBottom w:val="0"/>
                  <w:divBdr>
                    <w:top w:val="none" w:sz="0" w:space="0" w:color="auto"/>
                    <w:left w:val="none" w:sz="0" w:space="0" w:color="auto"/>
                    <w:bottom w:val="none" w:sz="0" w:space="0" w:color="auto"/>
                    <w:right w:val="none" w:sz="0" w:space="0" w:color="auto"/>
                  </w:divBdr>
                </w:div>
                <w:div w:id="1197740833">
                  <w:marLeft w:val="0"/>
                  <w:marRight w:val="0"/>
                  <w:marTop w:val="0"/>
                  <w:marBottom w:val="0"/>
                  <w:divBdr>
                    <w:top w:val="none" w:sz="0" w:space="0" w:color="auto"/>
                    <w:left w:val="none" w:sz="0" w:space="0" w:color="auto"/>
                    <w:bottom w:val="none" w:sz="0" w:space="0" w:color="auto"/>
                    <w:right w:val="none" w:sz="0" w:space="0" w:color="auto"/>
                  </w:divBdr>
                </w:div>
                <w:div w:id="1229925636">
                  <w:marLeft w:val="0"/>
                  <w:marRight w:val="0"/>
                  <w:marTop w:val="0"/>
                  <w:marBottom w:val="0"/>
                  <w:divBdr>
                    <w:top w:val="none" w:sz="0" w:space="0" w:color="auto"/>
                    <w:left w:val="none" w:sz="0" w:space="0" w:color="auto"/>
                    <w:bottom w:val="none" w:sz="0" w:space="0" w:color="auto"/>
                    <w:right w:val="none" w:sz="0" w:space="0" w:color="auto"/>
                  </w:divBdr>
                </w:div>
                <w:div w:id="1231312877">
                  <w:marLeft w:val="0"/>
                  <w:marRight w:val="0"/>
                  <w:marTop w:val="0"/>
                  <w:marBottom w:val="0"/>
                  <w:divBdr>
                    <w:top w:val="none" w:sz="0" w:space="0" w:color="auto"/>
                    <w:left w:val="none" w:sz="0" w:space="0" w:color="auto"/>
                    <w:bottom w:val="none" w:sz="0" w:space="0" w:color="auto"/>
                    <w:right w:val="none" w:sz="0" w:space="0" w:color="auto"/>
                  </w:divBdr>
                </w:div>
                <w:div w:id="1237059436">
                  <w:marLeft w:val="0"/>
                  <w:marRight w:val="0"/>
                  <w:marTop w:val="0"/>
                  <w:marBottom w:val="0"/>
                  <w:divBdr>
                    <w:top w:val="none" w:sz="0" w:space="0" w:color="auto"/>
                    <w:left w:val="none" w:sz="0" w:space="0" w:color="auto"/>
                    <w:bottom w:val="none" w:sz="0" w:space="0" w:color="auto"/>
                    <w:right w:val="none" w:sz="0" w:space="0" w:color="auto"/>
                  </w:divBdr>
                </w:div>
                <w:div w:id="1265652315">
                  <w:marLeft w:val="0"/>
                  <w:marRight w:val="0"/>
                  <w:marTop w:val="0"/>
                  <w:marBottom w:val="0"/>
                  <w:divBdr>
                    <w:top w:val="none" w:sz="0" w:space="0" w:color="auto"/>
                    <w:left w:val="none" w:sz="0" w:space="0" w:color="auto"/>
                    <w:bottom w:val="none" w:sz="0" w:space="0" w:color="auto"/>
                    <w:right w:val="none" w:sz="0" w:space="0" w:color="auto"/>
                  </w:divBdr>
                </w:div>
                <w:div w:id="1283809545">
                  <w:marLeft w:val="0"/>
                  <w:marRight w:val="0"/>
                  <w:marTop w:val="0"/>
                  <w:marBottom w:val="0"/>
                  <w:divBdr>
                    <w:top w:val="none" w:sz="0" w:space="0" w:color="auto"/>
                    <w:left w:val="none" w:sz="0" w:space="0" w:color="auto"/>
                    <w:bottom w:val="none" w:sz="0" w:space="0" w:color="auto"/>
                    <w:right w:val="none" w:sz="0" w:space="0" w:color="auto"/>
                  </w:divBdr>
                </w:div>
                <w:div w:id="1285428753">
                  <w:marLeft w:val="0"/>
                  <w:marRight w:val="0"/>
                  <w:marTop w:val="0"/>
                  <w:marBottom w:val="0"/>
                  <w:divBdr>
                    <w:top w:val="none" w:sz="0" w:space="0" w:color="auto"/>
                    <w:left w:val="none" w:sz="0" w:space="0" w:color="auto"/>
                    <w:bottom w:val="none" w:sz="0" w:space="0" w:color="auto"/>
                    <w:right w:val="none" w:sz="0" w:space="0" w:color="auto"/>
                  </w:divBdr>
                </w:div>
                <w:div w:id="1298560755">
                  <w:marLeft w:val="0"/>
                  <w:marRight w:val="0"/>
                  <w:marTop w:val="0"/>
                  <w:marBottom w:val="0"/>
                  <w:divBdr>
                    <w:top w:val="none" w:sz="0" w:space="0" w:color="auto"/>
                    <w:left w:val="none" w:sz="0" w:space="0" w:color="auto"/>
                    <w:bottom w:val="none" w:sz="0" w:space="0" w:color="auto"/>
                    <w:right w:val="none" w:sz="0" w:space="0" w:color="auto"/>
                  </w:divBdr>
                </w:div>
                <w:div w:id="1306660149">
                  <w:marLeft w:val="0"/>
                  <w:marRight w:val="0"/>
                  <w:marTop w:val="0"/>
                  <w:marBottom w:val="0"/>
                  <w:divBdr>
                    <w:top w:val="none" w:sz="0" w:space="0" w:color="auto"/>
                    <w:left w:val="none" w:sz="0" w:space="0" w:color="auto"/>
                    <w:bottom w:val="none" w:sz="0" w:space="0" w:color="auto"/>
                    <w:right w:val="none" w:sz="0" w:space="0" w:color="auto"/>
                  </w:divBdr>
                </w:div>
                <w:div w:id="1330788761">
                  <w:marLeft w:val="0"/>
                  <w:marRight w:val="0"/>
                  <w:marTop w:val="0"/>
                  <w:marBottom w:val="0"/>
                  <w:divBdr>
                    <w:top w:val="none" w:sz="0" w:space="0" w:color="auto"/>
                    <w:left w:val="none" w:sz="0" w:space="0" w:color="auto"/>
                    <w:bottom w:val="none" w:sz="0" w:space="0" w:color="auto"/>
                    <w:right w:val="none" w:sz="0" w:space="0" w:color="auto"/>
                  </w:divBdr>
                </w:div>
                <w:div w:id="1343511453">
                  <w:marLeft w:val="0"/>
                  <w:marRight w:val="0"/>
                  <w:marTop w:val="0"/>
                  <w:marBottom w:val="0"/>
                  <w:divBdr>
                    <w:top w:val="none" w:sz="0" w:space="0" w:color="auto"/>
                    <w:left w:val="none" w:sz="0" w:space="0" w:color="auto"/>
                    <w:bottom w:val="none" w:sz="0" w:space="0" w:color="auto"/>
                    <w:right w:val="none" w:sz="0" w:space="0" w:color="auto"/>
                  </w:divBdr>
                </w:div>
                <w:div w:id="1358117238">
                  <w:marLeft w:val="0"/>
                  <w:marRight w:val="0"/>
                  <w:marTop w:val="0"/>
                  <w:marBottom w:val="0"/>
                  <w:divBdr>
                    <w:top w:val="none" w:sz="0" w:space="0" w:color="auto"/>
                    <w:left w:val="none" w:sz="0" w:space="0" w:color="auto"/>
                    <w:bottom w:val="none" w:sz="0" w:space="0" w:color="auto"/>
                    <w:right w:val="none" w:sz="0" w:space="0" w:color="auto"/>
                  </w:divBdr>
                </w:div>
                <w:div w:id="1361471442">
                  <w:marLeft w:val="0"/>
                  <w:marRight w:val="0"/>
                  <w:marTop w:val="0"/>
                  <w:marBottom w:val="0"/>
                  <w:divBdr>
                    <w:top w:val="none" w:sz="0" w:space="0" w:color="auto"/>
                    <w:left w:val="none" w:sz="0" w:space="0" w:color="auto"/>
                    <w:bottom w:val="none" w:sz="0" w:space="0" w:color="auto"/>
                    <w:right w:val="none" w:sz="0" w:space="0" w:color="auto"/>
                  </w:divBdr>
                </w:div>
                <w:div w:id="1366128393">
                  <w:marLeft w:val="0"/>
                  <w:marRight w:val="0"/>
                  <w:marTop w:val="0"/>
                  <w:marBottom w:val="0"/>
                  <w:divBdr>
                    <w:top w:val="none" w:sz="0" w:space="0" w:color="auto"/>
                    <w:left w:val="none" w:sz="0" w:space="0" w:color="auto"/>
                    <w:bottom w:val="none" w:sz="0" w:space="0" w:color="auto"/>
                    <w:right w:val="none" w:sz="0" w:space="0" w:color="auto"/>
                  </w:divBdr>
                </w:div>
                <w:div w:id="1378167501">
                  <w:marLeft w:val="0"/>
                  <w:marRight w:val="0"/>
                  <w:marTop w:val="0"/>
                  <w:marBottom w:val="0"/>
                  <w:divBdr>
                    <w:top w:val="none" w:sz="0" w:space="0" w:color="auto"/>
                    <w:left w:val="none" w:sz="0" w:space="0" w:color="auto"/>
                    <w:bottom w:val="none" w:sz="0" w:space="0" w:color="auto"/>
                    <w:right w:val="none" w:sz="0" w:space="0" w:color="auto"/>
                  </w:divBdr>
                </w:div>
                <w:div w:id="1382705585">
                  <w:marLeft w:val="0"/>
                  <w:marRight w:val="0"/>
                  <w:marTop w:val="0"/>
                  <w:marBottom w:val="0"/>
                  <w:divBdr>
                    <w:top w:val="none" w:sz="0" w:space="0" w:color="auto"/>
                    <w:left w:val="none" w:sz="0" w:space="0" w:color="auto"/>
                    <w:bottom w:val="none" w:sz="0" w:space="0" w:color="auto"/>
                    <w:right w:val="none" w:sz="0" w:space="0" w:color="auto"/>
                  </w:divBdr>
                </w:div>
                <w:div w:id="1399404306">
                  <w:marLeft w:val="0"/>
                  <w:marRight w:val="0"/>
                  <w:marTop w:val="0"/>
                  <w:marBottom w:val="0"/>
                  <w:divBdr>
                    <w:top w:val="none" w:sz="0" w:space="0" w:color="auto"/>
                    <w:left w:val="none" w:sz="0" w:space="0" w:color="auto"/>
                    <w:bottom w:val="none" w:sz="0" w:space="0" w:color="auto"/>
                    <w:right w:val="none" w:sz="0" w:space="0" w:color="auto"/>
                  </w:divBdr>
                </w:div>
                <w:div w:id="1409040897">
                  <w:marLeft w:val="0"/>
                  <w:marRight w:val="0"/>
                  <w:marTop w:val="0"/>
                  <w:marBottom w:val="0"/>
                  <w:divBdr>
                    <w:top w:val="none" w:sz="0" w:space="0" w:color="auto"/>
                    <w:left w:val="none" w:sz="0" w:space="0" w:color="auto"/>
                    <w:bottom w:val="none" w:sz="0" w:space="0" w:color="auto"/>
                    <w:right w:val="none" w:sz="0" w:space="0" w:color="auto"/>
                  </w:divBdr>
                </w:div>
                <w:div w:id="1415394761">
                  <w:marLeft w:val="0"/>
                  <w:marRight w:val="0"/>
                  <w:marTop w:val="0"/>
                  <w:marBottom w:val="0"/>
                  <w:divBdr>
                    <w:top w:val="none" w:sz="0" w:space="0" w:color="auto"/>
                    <w:left w:val="none" w:sz="0" w:space="0" w:color="auto"/>
                    <w:bottom w:val="none" w:sz="0" w:space="0" w:color="auto"/>
                    <w:right w:val="none" w:sz="0" w:space="0" w:color="auto"/>
                  </w:divBdr>
                </w:div>
                <w:div w:id="1452552031">
                  <w:marLeft w:val="0"/>
                  <w:marRight w:val="0"/>
                  <w:marTop w:val="0"/>
                  <w:marBottom w:val="0"/>
                  <w:divBdr>
                    <w:top w:val="none" w:sz="0" w:space="0" w:color="auto"/>
                    <w:left w:val="none" w:sz="0" w:space="0" w:color="auto"/>
                    <w:bottom w:val="none" w:sz="0" w:space="0" w:color="auto"/>
                    <w:right w:val="none" w:sz="0" w:space="0" w:color="auto"/>
                  </w:divBdr>
                </w:div>
                <w:div w:id="1456291919">
                  <w:marLeft w:val="0"/>
                  <w:marRight w:val="0"/>
                  <w:marTop w:val="0"/>
                  <w:marBottom w:val="0"/>
                  <w:divBdr>
                    <w:top w:val="none" w:sz="0" w:space="0" w:color="auto"/>
                    <w:left w:val="none" w:sz="0" w:space="0" w:color="auto"/>
                    <w:bottom w:val="none" w:sz="0" w:space="0" w:color="auto"/>
                    <w:right w:val="none" w:sz="0" w:space="0" w:color="auto"/>
                  </w:divBdr>
                </w:div>
                <w:div w:id="1486046196">
                  <w:marLeft w:val="0"/>
                  <w:marRight w:val="0"/>
                  <w:marTop w:val="0"/>
                  <w:marBottom w:val="0"/>
                  <w:divBdr>
                    <w:top w:val="none" w:sz="0" w:space="0" w:color="auto"/>
                    <w:left w:val="none" w:sz="0" w:space="0" w:color="auto"/>
                    <w:bottom w:val="none" w:sz="0" w:space="0" w:color="auto"/>
                    <w:right w:val="none" w:sz="0" w:space="0" w:color="auto"/>
                  </w:divBdr>
                </w:div>
                <w:div w:id="1511333053">
                  <w:marLeft w:val="0"/>
                  <w:marRight w:val="0"/>
                  <w:marTop w:val="0"/>
                  <w:marBottom w:val="0"/>
                  <w:divBdr>
                    <w:top w:val="none" w:sz="0" w:space="0" w:color="auto"/>
                    <w:left w:val="none" w:sz="0" w:space="0" w:color="auto"/>
                    <w:bottom w:val="none" w:sz="0" w:space="0" w:color="auto"/>
                    <w:right w:val="none" w:sz="0" w:space="0" w:color="auto"/>
                  </w:divBdr>
                </w:div>
                <w:div w:id="1519082754">
                  <w:marLeft w:val="0"/>
                  <w:marRight w:val="0"/>
                  <w:marTop w:val="0"/>
                  <w:marBottom w:val="0"/>
                  <w:divBdr>
                    <w:top w:val="none" w:sz="0" w:space="0" w:color="auto"/>
                    <w:left w:val="none" w:sz="0" w:space="0" w:color="auto"/>
                    <w:bottom w:val="none" w:sz="0" w:space="0" w:color="auto"/>
                    <w:right w:val="none" w:sz="0" w:space="0" w:color="auto"/>
                  </w:divBdr>
                </w:div>
                <w:div w:id="1533231412">
                  <w:marLeft w:val="0"/>
                  <w:marRight w:val="0"/>
                  <w:marTop w:val="0"/>
                  <w:marBottom w:val="0"/>
                  <w:divBdr>
                    <w:top w:val="none" w:sz="0" w:space="0" w:color="auto"/>
                    <w:left w:val="none" w:sz="0" w:space="0" w:color="auto"/>
                    <w:bottom w:val="none" w:sz="0" w:space="0" w:color="auto"/>
                    <w:right w:val="none" w:sz="0" w:space="0" w:color="auto"/>
                  </w:divBdr>
                </w:div>
                <w:div w:id="1533494102">
                  <w:marLeft w:val="0"/>
                  <w:marRight w:val="0"/>
                  <w:marTop w:val="0"/>
                  <w:marBottom w:val="0"/>
                  <w:divBdr>
                    <w:top w:val="none" w:sz="0" w:space="0" w:color="auto"/>
                    <w:left w:val="none" w:sz="0" w:space="0" w:color="auto"/>
                    <w:bottom w:val="none" w:sz="0" w:space="0" w:color="auto"/>
                    <w:right w:val="none" w:sz="0" w:space="0" w:color="auto"/>
                  </w:divBdr>
                </w:div>
                <w:div w:id="1553686108">
                  <w:marLeft w:val="0"/>
                  <w:marRight w:val="0"/>
                  <w:marTop w:val="0"/>
                  <w:marBottom w:val="0"/>
                  <w:divBdr>
                    <w:top w:val="none" w:sz="0" w:space="0" w:color="auto"/>
                    <w:left w:val="none" w:sz="0" w:space="0" w:color="auto"/>
                    <w:bottom w:val="none" w:sz="0" w:space="0" w:color="auto"/>
                    <w:right w:val="none" w:sz="0" w:space="0" w:color="auto"/>
                  </w:divBdr>
                </w:div>
                <w:div w:id="1576863629">
                  <w:marLeft w:val="0"/>
                  <w:marRight w:val="0"/>
                  <w:marTop w:val="0"/>
                  <w:marBottom w:val="0"/>
                  <w:divBdr>
                    <w:top w:val="none" w:sz="0" w:space="0" w:color="auto"/>
                    <w:left w:val="none" w:sz="0" w:space="0" w:color="auto"/>
                    <w:bottom w:val="none" w:sz="0" w:space="0" w:color="auto"/>
                    <w:right w:val="none" w:sz="0" w:space="0" w:color="auto"/>
                  </w:divBdr>
                </w:div>
                <w:div w:id="1593784619">
                  <w:marLeft w:val="0"/>
                  <w:marRight w:val="0"/>
                  <w:marTop w:val="0"/>
                  <w:marBottom w:val="0"/>
                  <w:divBdr>
                    <w:top w:val="none" w:sz="0" w:space="0" w:color="auto"/>
                    <w:left w:val="none" w:sz="0" w:space="0" w:color="auto"/>
                    <w:bottom w:val="none" w:sz="0" w:space="0" w:color="auto"/>
                    <w:right w:val="none" w:sz="0" w:space="0" w:color="auto"/>
                  </w:divBdr>
                </w:div>
                <w:div w:id="1669362234">
                  <w:marLeft w:val="0"/>
                  <w:marRight w:val="0"/>
                  <w:marTop w:val="0"/>
                  <w:marBottom w:val="0"/>
                  <w:divBdr>
                    <w:top w:val="none" w:sz="0" w:space="0" w:color="auto"/>
                    <w:left w:val="none" w:sz="0" w:space="0" w:color="auto"/>
                    <w:bottom w:val="none" w:sz="0" w:space="0" w:color="auto"/>
                    <w:right w:val="none" w:sz="0" w:space="0" w:color="auto"/>
                  </w:divBdr>
                </w:div>
                <w:div w:id="1690719014">
                  <w:marLeft w:val="0"/>
                  <w:marRight w:val="0"/>
                  <w:marTop w:val="0"/>
                  <w:marBottom w:val="0"/>
                  <w:divBdr>
                    <w:top w:val="none" w:sz="0" w:space="0" w:color="auto"/>
                    <w:left w:val="none" w:sz="0" w:space="0" w:color="auto"/>
                    <w:bottom w:val="none" w:sz="0" w:space="0" w:color="auto"/>
                    <w:right w:val="none" w:sz="0" w:space="0" w:color="auto"/>
                  </w:divBdr>
                </w:div>
                <w:div w:id="1708405976">
                  <w:marLeft w:val="0"/>
                  <w:marRight w:val="0"/>
                  <w:marTop w:val="0"/>
                  <w:marBottom w:val="0"/>
                  <w:divBdr>
                    <w:top w:val="none" w:sz="0" w:space="0" w:color="auto"/>
                    <w:left w:val="none" w:sz="0" w:space="0" w:color="auto"/>
                    <w:bottom w:val="none" w:sz="0" w:space="0" w:color="auto"/>
                    <w:right w:val="none" w:sz="0" w:space="0" w:color="auto"/>
                  </w:divBdr>
                </w:div>
                <w:div w:id="1735590005">
                  <w:marLeft w:val="0"/>
                  <w:marRight w:val="0"/>
                  <w:marTop w:val="0"/>
                  <w:marBottom w:val="0"/>
                  <w:divBdr>
                    <w:top w:val="none" w:sz="0" w:space="0" w:color="auto"/>
                    <w:left w:val="none" w:sz="0" w:space="0" w:color="auto"/>
                    <w:bottom w:val="none" w:sz="0" w:space="0" w:color="auto"/>
                    <w:right w:val="none" w:sz="0" w:space="0" w:color="auto"/>
                  </w:divBdr>
                </w:div>
                <w:div w:id="1751274784">
                  <w:marLeft w:val="0"/>
                  <w:marRight w:val="0"/>
                  <w:marTop w:val="0"/>
                  <w:marBottom w:val="0"/>
                  <w:divBdr>
                    <w:top w:val="none" w:sz="0" w:space="0" w:color="auto"/>
                    <w:left w:val="none" w:sz="0" w:space="0" w:color="auto"/>
                    <w:bottom w:val="none" w:sz="0" w:space="0" w:color="auto"/>
                    <w:right w:val="none" w:sz="0" w:space="0" w:color="auto"/>
                  </w:divBdr>
                </w:div>
                <w:div w:id="1760516281">
                  <w:marLeft w:val="0"/>
                  <w:marRight w:val="0"/>
                  <w:marTop w:val="0"/>
                  <w:marBottom w:val="0"/>
                  <w:divBdr>
                    <w:top w:val="none" w:sz="0" w:space="0" w:color="auto"/>
                    <w:left w:val="none" w:sz="0" w:space="0" w:color="auto"/>
                    <w:bottom w:val="none" w:sz="0" w:space="0" w:color="auto"/>
                    <w:right w:val="none" w:sz="0" w:space="0" w:color="auto"/>
                  </w:divBdr>
                </w:div>
                <w:div w:id="1774937435">
                  <w:marLeft w:val="0"/>
                  <w:marRight w:val="0"/>
                  <w:marTop w:val="0"/>
                  <w:marBottom w:val="0"/>
                  <w:divBdr>
                    <w:top w:val="none" w:sz="0" w:space="0" w:color="auto"/>
                    <w:left w:val="none" w:sz="0" w:space="0" w:color="auto"/>
                    <w:bottom w:val="none" w:sz="0" w:space="0" w:color="auto"/>
                    <w:right w:val="none" w:sz="0" w:space="0" w:color="auto"/>
                  </w:divBdr>
                </w:div>
                <w:div w:id="1776823895">
                  <w:marLeft w:val="0"/>
                  <w:marRight w:val="0"/>
                  <w:marTop w:val="0"/>
                  <w:marBottom w:val="0"/>
                  <w:divBdr>
                    <w:top w:val="none" w:sz="0" w:space="0" w:color="auto"/>
                    <w:left w:val="none" w:sz="0" w:space="0" w:color="auto"/>
                    <w:bottom w:val="none" w:sz="0" w:space="0" w:color="auto"/>
                    <w:right w:val="none" w:sz="0" w:space="0" w:color="auto"/>
                  </w:divBdr>
                </w:div>
                <w:div w:id="1785272652">
                  <w:marLeft w:val="0"/>
                  <w:marRight w:val="0"/>
                  <w:marTop w:val="0"/>
                  <w:marBottom w:val="0"/>
                  <w:divBdr>
                    <w:top w:val="none" w:sz="0" w:space="0" w:color="auto"/>
                    <w:left w:val="none" w:sz="0" w:space="0" w:color="auto"/>
                    <w:bottom w:val="none" w:sz="0" w:space="0" w:color="auto"/>
                    <w:right w:val="none" w:sz="0" w:space="0" w:color="auto"/>
                  </w:divBdr>
                </w:div>
                <w:div w:id="1809126452">
                  <w:marLeft w:val="0"/>
                  <w:marRight w:val="0"/>
                  <w:marTop w:val="0"/>
                  <w:marBottom w:val="0"/>
                  <w:divBdr>
                    <w:top w:val="none" w:sz="0" w:space="0" w:color="auto"/>
                    <w:left w:val="none" w:sz="0" w:space="0" w:color="auto"/>
                    <w:bottom w:val="none" w:sz="0" w:space="0" w:color="auto"/>
                    <w:right w:val="none" w:sz="0" w:space="0" w:color="auto"/>
                  </w:divBdr>
                </w:div>
                <w:div w:id="1823035521">
                  <w:marLeft w:val="0"/>
                  <w:marRight w:val="0"/>
                  <w:marTop w:val="0"/>
                  <w:marBottom w:val="0"/>
                  <w:divBdr>
                    <w:top w:val="none" w:sz="0" w:space="0" w:color="auto"/>
                    <w:left w:val="none" w:sz="0" w:space="0" w:color="auto"/>
                    <w:bottom w:val="none" w:sz="0" w:space="0" w:color="auto"/>
                    <w:right w:val="none" w:sz="0" w:space="0" w:color="auto"/>
                  </w:divBdr>
                </w:div>
                <w:div w:id="1831017313">
                  <w:marLeft w:val="0"/>
                  <w:marRight w:val="0"/>
                  <w:marTop w:val="0"/>
                  <w:marBottom w:val="0"/>
                  <w:divBdr>
                    <w:top w:val="none" w:sz="0" w:space="0" w:color="auto"/>
                    <w:left w:val="none" w:sz="0" w:space="0" w:color="auto"/>
                    <w:bottom w:val="none" w:sz="0" w:space="0" w:color="auto"/>
                    <w:right w:val="none" w:sz="0" w:space="0" w:color="auto"/>
                  </w:divBdr>
                </w:div>
                <w:div w:id="1853105772">
                  <w:marLeft w:val="0"/>
                  <w:marRight w:val="0"/>
                  <w:marTop w:val="0"/>
                  <w:marBottom w:val="0"/>
                  <w:divBdr>
                    <w:top w:val="none" w:sz="0" w:space="0" w:color="auto"/>
                    <w:left w:val="none" w:sz="0" w:space="0" w:color="auto"/>
                    <w:bottom w:val="none" w:sz="0" w:space="0" w:color="auto"/>
                    <w:right w:val="none" w:sz="0" w:space="0" w:color="auto"/>
                  </w:divBdr>
                </w:div>
                <w:div w:id="1920170240">
                  <w:marLeft w:val="0"/>
                  <w:marRight w:val="0"/>
                  <w:marTop w:val="0"/>
                  <w:marBottom w:val="0"/>
                  <w:divBdr>
                    <w:top w:val="none" w:sz="0" w:space="0" w:color="auto"/>
                    <w:left w:val="none" w:sz="0" w:space="0" w:color="auto"/>
                    <w:bottom w:val="none" w:sz="0" w:space="0" w:color="auto"/>
                    <w:right w:val="none" w:sz="0" w:space="0" w:color="auto"/>
                  </w:divBdr>
                </w:div>
                <w:div w:id="1941403412">
                  <w:marLeft w:val="0"/>
                  <w:marRight w:val="0"/>
                  <w:marTop w:val="0"/>
                  <w:marBottom w:val="0"/>
                  <w:divBdr>
                    <w:top w:val="none" w:sz="0" w:space="0" w:color="auto"/>
                    <w:left w:val="none" w:sz="0" w:space="0" w:color="auto"/>
                    <w:bottom w:val="none" w:sz="0" w:space="0" w:color="auto"/>
                    <w:right w:val="none" w:sz="0" w:space="0" w:color="auto"/>
                  </w:divBdr>
                </w:div>
                <w:div w:id="1953511406">
                  <w:marLeft w:val="0"/>
                  <w:marRight w:val="0"/>
                  <w:marTop w:val="0"/>
                  <w:marBottom w:val="0"/>
                  <w:divBdr>
                    <w:top w:val="none" w:sz="0" w:space="0" w:color="auto"/>
                    <w:left w:val="none" w:sz="0" w:space="0" w:color="auto"/>
                    <w:bottom w:val="none" w:sz="0" w:space="0" w:color="auto"/>
                    <w:right w:val="none" w:sz="0" w:space="0" w:color="auto"/>
                  </w:divBdr>
                </w:div>
                <w:div w:id="1961959036">
                  <w:marLeft w:val="0"/>
                  <w:marRight w:val="0"/>
                  <w:marTop w:val="0"/>
                  <w:marBottom w:val="0"/>
                  <w:divBdr>
                    <w:top w:val="none" w:sz="0" w:space="0" w:color="auto"/>
                    <w:left w:val="none" w:sz="0" w:space="0" w:color="auto"/>
                    <w:bottom w:val="none" w:sz="0" w:space="0" w:color="auto"/>
                    <w:right w:val="none" w:sz="0" w:space="0" w:color="auto"/>
                  </w:divBdr>
                </w:div>
                <w:div w:id="1977252751">
                  <w:marLeft w:val="0"/>
                  <w:marRight w:val="0"/>
                  <w:marTop w:val="0"/>
                  <w:marBottom w:val="0"/>
                  <w:divBdr>
                    <w:top w:val="none" w:sz="0" w:space="0" w:color="auto"/>
                    <w:left w:val="none" w:sz="0" w:space="0" w:color="auto"/>
                    <w:bottom w:val="none" w:sz="0" w:space="0" w:color="auto"/>
                    <w:right w:val="none" w:sz="0" w:space="0" w:color="auto"/>
                  </w:divBdr>
                </w:div>
                <w:div w:id="1986081351">
                  <w:marLeft w:val="0"/>
                  <w:marRight w:val="0"/>
                  <w:marTop w:val="0"/>
                  <w:marBottom w:val="0"/>
                  <w:divBdr>
                    <w:top w:val="none" w:sz="0" w:space="0" w:color="auto"/>
                    <w:left w:val="none" w:sz="0" w:space="0" w:color="auto"/>
                    <w:bottom w:val="none" w:sz="0" w:space="0" w:color="auto"/>
                    <w:right w:val="none" w:sz="0" w:space="0" w:color="auto"/>
                  </w:divBdr>
                </w:div>
                <w:div w:id="2005425367">
                  <w:marLeft w:val="0"/>
                  <w:marRight w:val="0"/>
                  <w:marTop w:val="0"/>
                  <w:marBottom w:val="0"/>
                  <w:divBdr>
                    <w:top w:val="none" w:sz="0" w:space="0" w:color="auto"/>
                    <w:left w:val="none" w:sz="0" w:space="0" w:color="auto"/>
                    <w:bottom w:val="none" w:sz="0" w:space="0" w:color="auto"/>
                    <w:right w:val="none" w:sz="0" w:space="0" w:color="auto"/>
                  </w:divBdr>
                </w:div>
                <w:div w:id="2026638178">
                  <w:marLeft w:val="0"/>
                  <w:marRight w:val="0"/>
                  <w:marTop w:val="0"/>
                  <w:marBottom w:val="0"/>
                  <w:divBdr>
                    <w:top w:val="none" w:sz="0" w:space="0" w:color="auto"/>
                    <w:left w:val="none" w:sz="0" w:space="0" w:color="auto"/>
                    <w:bottom w:val="none" w:sz="0" w:space="0" w:color="auto"/>
                    <w:right w:val="none" w:sz="0" w:space="0" w:color="auto"/>
                  </w:divBdr>
                </w:div>
                <w:div w:id="2029020686">
                  <w:marLeft w:val="0"/>
                  <w:marRight w:val="0"/>
                  <w:marTop w:val="0"/>
                  <w:marBottom w:val="0"/>
                  <w:divBdr>
                    <w:top w:val="none" w:sz="0" w:space="0" w:color="auto"/>
                    <w:left w:val="none" w:sz="0" w:space="0" w:color="auto"/>
                    <w:bottom w:val="none" w:sz="0" w:space="0" w:color="auto"/>
                    <w:right w:val="none" w:sz="0" w:space="0" w:color="auto"/>
                  </w:divBdr>
                </w:div>
                <w:div w:id="2035570895">
                  <w:marLeft w:val="0"/>
                  <w:marRight w:val="0"/>
                  <w:marTop w:val="0"/>
                  <w:marBottom w:val="0"/>
                  <w:divBdr>
                    <w:top w:val="none" w:sz="0" w:space="0" w:color="auto"/>
                    <w:left w:val="none" w:sz="0" w:space="0" w:color="auto"/>
                    <w:bottom w:val="none" w:sz="0" w:space="0" w:color="auto"/>
                    <w:right w:val="none" w:sz="0" w:space="0" w:color="auto"/>
                  </w:divBdr>
                </w:div>
                <w:div w:id="2042388780">
                  <w:marLeft w:val="0"/>
                  <w:marRight w:val="0"/>
                  <w:marTop w:val="0"/>
                  <w:marBottom w:val="0"/>
                  <w:divBdr>
                    <w:top w:val="none" w:sz="0" w:space="0" w:color="auto"/>
                    <w:left w:val="none" w:sz="0" w:space="0" w:color="auto"/>
                    <w:bottom w:val="none" w:sz="0" w:space="0" w:color="auto"/>
                    <w:right w:val="none" w:sz="0" w:space="0" w:color="auto"/>
                  </w:divBdr>
                </w:div>
                <w:div w:id="2055225820">
                  <w:marLeft w:val="0"/>
                  <w:marRight w:val="0"/>
                  <w:marTop w:val="0"/>
                  <w:marBottom w:val="0"/>
                  <w:divBdr>
                    <w:top w:val="none" w:sz="0" w:space="0" w:color="auto"/>
                    <w:left w:val="none" w:sz="0" w:space="0" w:color="auto"/>
                    <w:bottom w:val="none" w:sz="0" w:space="0" w:color="auto"/>
                    <w:right w:val="none" w:sz="0" w:space="0" w:color="auto"/>
                  </w:divBdr>
                </w:div>
                <w:div w:id="2056930199">
                  <w:marLeft w:val="0"/>
                  <w:marRight w:val="0"/>
                  <w:marTop w:val="0"/>
                  <w:marBottom w:val="0"/>
                  <w:divBdr>
                    <w:top w:val="none" w:sz="0" w:space="0" w:color="auto"/>
                    <w:left w:val="none" w:sz="0" w:space="0" w:color="auto"/>
                    <w:bottom w:val="none" w:sz="0" w:space="0" w:color="auto"/>
                    <w:right w:val="none" w:sz="0" w:space="0" w:color="auto"/>
                  </w:divBdr>
                </w:div>
                <w:div w:id="2060321587">
                  <w:marLeft w:val="0"/>
                  <w:marRight w:val="0"/>
                  <w:marTop w:val="0"/>
                  <w:marBottom w:val="0"/>
                  <w:divBdr>
                    <w:top w:val="none" w:sz="0" w:space="0" w:color="auto"/>
                    <w:left w:val="none" w:sz="0" w:space="0" w:color="auto"/>
                    <w:bottom w:val="none" w:sz="0" w:space="0" w:color="auto"/>
                    <w:right w:val="none" w:sz="0" w:space="0" w:color="auto"/>
                  </w:divBdr>
                </w:div>
                <w:div w:id="2063746368">
                  <w:marLeft w:val="0"/>
                  <w:marRight w:val="0"/>
                  <w:marTop w:val="0"/>
                  <w:marBottom w:val="0"/>
                  <w:divBdr>
                    <w:top w:val="none" w:sz="0" w:space="0" w:color="auto"/>
                    <w:left w:val="none" w:sz="0" w:space="0" w:color="auto"/>
                    <w:bottom w:val="none" w:sz="0" w:space="0" w:color="auto"/>
                    <w:right w:val="none" w:sz="0" w:space="0" w:color="auto"/>
                  </w:divBdr>
                </w:div>
                <w:div w:id="2065248553">
                  <w:marLeft w:val="0"/>
                  <w:marRight w:val="0"/>
                  <w:marTop w:val="0"/>
                  <w:marBottom w:val="0"/>
                  <w:divBdr>
                    <w:top w:val="none" w:sz="0" w:space="0" w:color="auto"/>
                    <w:left w:val="none" w:sz="0" w:space="0" w:color="auto"/>
                    <w:bottom w:val="none" w:sz="0" w:space="0" w:color="auto"/>
                    <w:right w:val="none" w:sz="0" w:space="0" w:color="auto"/>
                  </w:divBdr>
                </w:div>
                <w:div w:id="2126189273">
                  <w:marLeft w:val="0"/>
                  <w:marRight w:val="0"/>
                  <w:marTop w:val="0"/>
                  <w:marBottom w:val="0"/>
                  <w:divBdr>
                    <w:top w:val="none" w:sz="0" w:space="0" w:color="auto"/>
                    <w:left w:val="none" w:sz="0" w:space="0" w:color="auto"/>
                    <w:bottom w:val="none" w:sz="0" w:space="0" w:color="auto"/>
                    <w:right w:val="none" w:sz="0" w:space="0" w:color="auto"/>
                  </w:divBdr>
                </w:div>
                <w:div w:id="2127657535">
                  <w:marLeft w:val="0"/>
                  <w:marRight w:val="0"/>
                  <w:marTop w:val="0"/>
                  <w:marBottom w:val="0"/>
                  <w:divBdr>
                    <w:top w:val="none" w:sz="0" w:space="0" w:color="auto"/>
                    <w:left w:val="none" w:sz="0" w:space="0" w:color="auto"/>
                    <w:bottom w:val="none" w:sz="0" w:space="0" w:color="auto"/>
                    <w:right w:val="none" w:sz="0" w:space="0" w:color="auto"/>
                  </w:divBdr>
                </w:div>
                <w:div w:id="21335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50995">
          <w:marLeft w:val="0"/>
          <w:marRight w:val="0"/>
          <w:marTop w:val="0"/>
          <w:marBottom w:val="0"/>
          <w:divBdr>
            <w:top w:val="none" w:sz="0" w:space="0" w:color="auto"/>
            <w:left w:val="none" w:sz="0" w:space="0" w:color="auto"/>
            <w:bottom w:val="none" w:sz="0" w:space="0" w:color="auto"/>
            <w:right w:val="none" w:sz="0" w:space="0" w:color="auto"/>
          </w:divBdr>
        </w:div>
        <w:div w:id="256789562">
          <w:marLeft w:val="0"/>
          <w:marRight w:val="0"/>
          <w:marTop w:val="0"/>
          <w:marBottom w:val="0"/>
          <w:divBdr>
            <w:top w:val="none" w:sz="0" w:space="0" w:color="auto"/>
            <w:left w:val="none" w:sz="0" w:space="0" w:color="auto"/>
            <w:bottom w:val="none" w:sz="0" w:space="0" w:color="auto"/>
            <w:right w:val="none" w:sz="0" w:space="0" w:color="auto"/>
          </w:divBdr>
        </w:div>
        <w:div w:id="259922210">
          <w:marLeft w:val="0"/>
          <w:marRight w:val="0"/>
          <w:marTop w:val="0"/>
          <w:marBottom w:val="0"/>
          <w:divBdr>
            <w:top w:val="none" w:sz="0" w:space="0" w:color="auto"/>
            <w:left w:val="none" w:sz="0" w:space="0" w:color="auto"/>
            <w:bottom w:val="none" w:sz="0" w:space="0" w:color="auto"/>
            <w:right w:val="none" w:sz="0" w:space="0" w:color="auto"/>
          </w:divBdr>
        </w:div>
        <w:div w:id="279722102">
          <w:marLeft w:val="0"/>
          <w:marRight w:val="0"/>
          <w:marTop w:val="0"/>
          <w:marBottom w:val="0"/>
          <w:divBdr>
            <w:top w:val="none" w:sz="0" w:space="0" w:color="auto"/>
            <w:left w:val="none" w:sz="0" w:space="0" w:color="auto"/>
            <w:bottom w:val="none" w:sz="0" w:space="0" w:color="auto"/>
            <w:right w:val="none" w:sz="0" w:space="0" w:color="auto"/>
          </w:divBdr>
        </w:div>
        <w:div w:id="280188554">
          <w:marLeft w:val="0"/>
          <w:marRight w:val="0"/>
          <w:marTop w:val="0"/>
          <w:marBottom w:val="0"/>
          <w:divBdr>
            <w:top w:val="none" w:sz="0" w:space="0" w:color="auto"/>
            <w:left w:val="none" w:sz="0" w:space="0" w:color="auto"/>
            <w:bottom w:val="none" w:sz="0" w:space="0" w:color="auto"/>
            <w:right w:val="none" w:sz="0" w:space="0" w:color="auto"/>
          </w:divBdr>
        </w:div>
        <w:div w:id="297493106">
          <w:marLeft w:val="0"/>
          <w:marRight w:val="0"/>
          <w:marTop w:val="0"/>
          <w:marBottom w:val="0"/>
          <w:divBdr>
            <w:top w:val="none" w:sz="0" w:space="0" w:color="auto"/>
            <w:left w:val="none" w:sz="0" w:space="0" w:color="auto"/>
            <w:bottom w:val="none" w:sz="0" w:space="0" w:color="auto"/>
            <w:right w:val="none" w:sz="0" w:space="0" w:color="auto"/>
          </w:divBdr>
        </w:div>
        <w:div w:id="344327603">
          <w:marLeft w:val="0"/>
          <w:marRight w:val="0"/>
          <w:marTop w:val="0"/>
          <w:marBottom w:val="0"/>
          <w:divBdr>
            <w:top w:val="none" w:sz="0" w:space="0" w:color="auto"/>
            <w:left w:val="none" w:sz="0" w:space="0" w:color="auto"/>
            <w:bottom w:val="none" w:sz="0" w:space="0" w:color="auto"/>
            <w:right w:val="none" w:sz="0" w:space="0" w:color="auto"/>
          </w:divBdr>
        </w:div>
        <w:div w:id="352145634">
          <w:marLeft w:val="0"/>
          <w:marRight w:val="0"/>
          <w:marTop w:val="0"/>
          <w:marBottom w:val="0"/>
          <w:divBdr>
            <w:top w:val="none" w:sz="0" w:space="0" w:color="auto"/>
            <w:left w:val="none" w:sz="0" w:space="0" w:color="auto"/>
            <w:bottom w:val="none" w:sz="0" w:space="0" w:color="auto"/>
            <w:right w:val="none" w:sz="0" w:space="0" w:color="auto"/>
          </w:divBdr>
        </w:div>
        <w:div w:id="354041626">
          <w:marLeft w:val="0"/>
          <w:marRight w:val="0"/>
          <w:marTop w:val="0"/>
          <w:marBottom w:val="0"/>
          <w:divBdr>
            <w:top w:val="none" w:sz="0" w:space="0" w:color="auto"/>
            <w:left w:val="none" w:sz="0" w:space="0" w:color="auto"/>
            <w:bottom w:val="none" w:sz="0" w:space="0" w:color="auto"/>
            <w:right w:val="none" w:sz="0" w:space="0" w:color="auto"/>
          </w:divBdr>
        </w:div>
        <w:div w:id="414665706">
          <w:marLeft w:val="0"/>
          <w:marRight w:val="0"/>
          <w:marTop w:val="0"/>
          <w:marBottom w:val="0"/>
          <w:divBdr>
            <w:top w:val="none" w:sz="0" w:space="0" w:color="auto"/>
            <w:left w:val="none" w:sz="0" w:space="0" w:color="auto"/>
            <w:bottom w:val="none" w:sz="0" w:space="0" w:color="auto"/>
            <w:right w:val="none" w:sz="0" w:space="0" w:color="auto"/>
          </w:divBdr>
        </w:div>
        <w:div w:id="563370337">
          <w:marLeft w:val="0"/>
          <w:marRight w:val="0"/>
          <w:marTop w:val="0"/>
          <w:marBottom w:val="0"/>
          <w:divBdr>
            <w:top w:val="none" w:sz="0" w:space="0" w:color="auto"/>
            <w:left w:val="none" w:sz="0" w:space="0" w:color="auto"/>
            <w:bottom w:val="none" w:sz="0" w:space="0" w:color="auto"/>
            <w:right w:val="none" w:sz="0" w:space="0" w:color="auto"/>
          </w:divBdr>
        </w:div>
        <w:div w:id="586813049">
          <w:marLeft w:val="0"/>
          <w:marRight w:val="0"/>
          <w:marTop w:val="0"/>
          <w:marBottom w:val="0"/>
          <w:divBdr>
            <w:top w:val="none" w:sz="0" w:space="0" w:color="auto"/>
            <w:left w:val="none" w:sz="0" w:space="0" w:color="auto"/>
            <w:bottom w:val="none" w:sz="0" w:space="0" w:color="auto"/>
            <w:right w:val="none" w:sz="0" w:space="0" w:color="auto"/>
          </w:divBdr>
        </w:div>
        <w:div w:id="593056511">
          <w:marLeft w:val="0"/>
          <w:marRight w:val="0"/>
          <w:marTop w:val="0"/>
          <w:marBottom w:val="0"/>
          <w:divBdr>
            <w:top w:val="none" w:sz="0" w:space="0" w:color="auto"/>
            <w:left w:val="none" w:sz="0" w:space="0" w:color="auto"/>
            <w:bottom w:val="none" w:sz="0" w:space="0" w:color="auto"/>
            <w:right w:val="none" w:sz="0" w:space="0" w:color="auto"/>
          </w:divBdr>
        </w:div>
        <w:div w:id="622731377">
          <w:marLeft w:val="0"/>
          <w:marRight w:val="0"/>
          <w:marTop w:val="0"/>
          <w:marBottom w:val="0"/>
          <w:divBdr>
            <w:top w:val="none" w:sz="0" w:space="0" w:color="auto"/>
            <w:left w:val="none" w:sz="0" w:space="0" w:color="auto"/>
            <w:bottom w:val="none" w:sz="0" w:space="0" w:color="auto"/>
            <w:right w:val="none" w:sz="0" w:space="0" w:color="auto"/>
          </w:divBdr>
        </w:div>
        <w:div w:id="669334983">
          <w:marLeft w:val="0"/>
          <w:marRight w:val="0"/>
          <w:marTop w:val="0"/>
          <w:marBottom w:val="0"/>
          <w:divBdr>
            <w:top w:val="none" w:sz="0" w:space="0" w:color="auto"/>
            <w:left w:val="none" w:sz="0" w:space="0" w:color="auto"/>
            <w:bottom w:val="none" w:sz="0" w:space="0" w:color="auto"/>
            <w:right w:val="none" w:sz="0" w:space="0" w:color="auto"/>
          </w:divBdr>
        </w:div>
        <w:div w:id="762846385">
          <w:marLeft w:val="0"/>
          <w:marRight w:val="0"/>
          <w:marTop w:val="0"/>
          <w:marBottom w:val="0"/>
          <w:divBdr>
            <w:top w:val="none" w:sz="0" w:space="0" w:color="auto"/>
            <w:left w:val="none" w:sz="0" w:space="0" w:color="auto"/>
            <w:bottom w:val="none" w:sz="0" w:space="0" w:color="auto"/>
            <w:right w:val="none" w:sz="0" w:space="0" w:color="auto"/>
          </w:divBdr>
        </w:div>
        <w:div w:id="766265694">
          <w:marLeft w:val="0"/>
          <w:marRight w:val="0"/>
          <w:marTop w:val="0"/>
          <w:marBottom w:val="0"/>
          <w:divBdr>
            <w:top w:val="none" w:sz="0" w:space="0" w:color="auto"/>
            <w:left w:val="none" w:sz="0" w:space="0" w:color="auto"/>
            <w:bottom w:val="none" w:sz="0" w:space="0" w:color="auto"/>
            <w:right w:val="none" w:sz="0" w:space="0" w:color="auto"/>
          </w:divBdr>
        </w:div>
        <w:div w:id="774246677">
          <w:marLeft w:val="0"/>
          <w:marRight w:val="0"/>
          <w:marTop w:val="0"/>
          <w:marBottom w:val="0"/>
          <w:divBdr>
            <w:top w:val="none" w:sz="0" w:space="0" w:color="auto"/>
            <w:left w:val="none" w:sz="0" w:space="0" w:color="auto"/>
            <w:bottom w:val="none" w:sz="0" w:space="0" w:color="auto"/>
            <w:right w:val="none" w:sz="0" w:space="0" w:color="auto"/>
          </w:divBdr>
        </w:div>
        <w:div w:id="792333594">
          <w:marLeft w:val="0"/>
          <w:marRight w:val="0"/>
          <w:marTop w:val="0"/>
          <w:marBottom w:val="0"/>
          <w:divBdr>
            <w:top w:val="none" w:sz="0" w:space="0" w:color="auto"/>
            <w:left w:val="none" w:sz="0" w:space="0" w:color="auto"/>
            <w:bottom w:val="none" w:sz="0" w:space="0" w:color="auto"/>
            <w:right w:val="none" w:sz="0" w:space="0" w:color="auto"/>
          </w:divBdr>
        </w:div>
        <w:div w:id="809664124">
          <w:marLeft w:val="0"/>
          <w:marRight w:val="0"/>
          <w:marTop w:val="0"/>
          <w:marBottom w:val="0"/>
          <w:divBdr>
            <w:top w:val="none" w:sz="0" w:space="0" w:color="auto"/>
            <w:left w:val="none" w:sz="0" w:space="0" w:color="auto"/>
            <w:bottom w:val="none" w:sz="0" w:space="0" w:color="auto"/>
            <w:right w:val="none" w:sz="0" w:space="0" w:color="auto"/>
          </w:divBdr>
        </w:div>
        <w:div w:id="816145524">
          <w:marLeft w:val="0"/>
          <w:marRight w:val="0"/>
          <w:marTop w:val="0"/>
          <w:marBottom w:val="0"/>
          <w:divBdr>
            <w:top w:val="none" w:sz="0" w:space="0" w:color="auto"/>
            <w:left w:val="none" w:sz="0" w:space="0" w:color="auto"/>
            <w:bottom w:val="none" w:sz="0" w:space="0" w:color="auto"/>
            <w:right w:val="none" w:sz="0" w:space="0" w:color="auto"/>
          </w:divBdr>
        </w:div>
        <w:div w:id="835268791">
          <w:marLeft w:val="0"/>
          <w:marRight w:val="0"/>
          <w:marTop w:val="0"/>
          <w:marBottom w:val="0"/>
          <w:divBdr>
            <w:top w:val="none" w:sz="0" w:space="0" w:color="auto"/>
            <w:left w:val="none" w:sz="0" w:space="0" w:color="auto"/>
            <w:bottom w:val="none" w:sz="0" w:space="0" w:color="auto"/>
            <w:right w:val="none" w:sz="0" w:space="0" w:color="auto"/>
          </w:divBdr>
        </w:div>
        <w:div w:id="894894169">
          <w:marLeft w:val="0"/>
          <w:marRight w:val="0"/>
          <w:marTop w:val="0"/>
          <w:marBottom w:val="0"/>
          <w:divBdr>
            <w:top w:val="none" w:sz="0" w:space="0" w:color="auto"/>
            <w:left w:val="none" w:sz="0" w:space="0" w:color="auto"/>
            <w:bottom w:val="none" w:sz="0" w:space="0" w:color="auto"/>
            <w:right w:val="none" w:sz="0" w:space="0" w:color="auto"/>
          </w:divBdr>
        </w:div>
        <w:div w:id="961963233">
          <w:marLeft w:val="0"/>
          <w:marRight w:val="0"/>
          <w:marTop w:val="0"/>
          <w:marBottom w:val="0"/>
          <w:divBdr>
            <w:top w:val="none" w:sz="0" w:space="0" w:color="auto"/>
            <w:left w:val="none" w:sz="0" w:space="0" w:color="auto"/>
            <w:bottom w:val="none" w:sz="0" w:space="0" w:color="auto"/>
            <w:right w:val="none" w:sz="0" w:space="0" w:color="auto"/>
          </w:divBdr>
        </w:div>
        <w:div w:id="986056675">
          <w:marLeft w:val="0"/>
          <w:marRight w:val="0"/>
          <w:marTop w:val="0"/>
          <w:marBottom w:val="0"/>
          <w:divBdr>
            <w:top w:val="none" w:sz="0" w:space="0" w:color="auto"/>
            <w:left w:val="none" w:sz="0" w:space="0" w:color="auto"/>
            <w:bottom w:val="none" w:sz="0" w:space="0" w:color="auto"/>
            <w:right w:val="none" w:sz="0" w:space="0" w:color="auto"/>
          </w:divBdr>
        </w:div>
        <w:div w:id="1054040677">
          <w:marLeft w:val="0"/>
          <w:marRight w:val="0"/>
          <w:marTop w:val="0"/>
          <w:marBottom w:val="0"/>
          <w:divBdr>
            <w:top w:val="none" w:sz="0" w:space="0" w:color="auto"/>
            <w:left w:val="none" w:sz="0" w:space="0" w:color="auto"/>
            <w:bottom w:val="none" w:sz="0" w:space="0" w:color="auto"/>
            <w:right w:val="none" w:sz="0" w:space="0" w:color="auto"/>
          </w:divBdr>
        </w:div>
        <w:div w:id="1064065378">
          <w:marLeft w:val="0"/>
          <w:marRight w:val="0"/>
          <w:marTop w:val="0"/>
          <w:marBottom w:val="0"/>
          <w:divBdr>
            <w:top w:val="none" w:sz="0" w:space="0" w:color="auto"/>
            <w:left w:val="none" w:sz="0" w:space="0" w:color="auto"/>
            <w:bottom w:val="none" w:sz="0" w:space="0" w:color="auto"/>
            <w:right w:val="none" w:sz="0" w:space="0" w:color="auto"/>
          </w:divBdr>
        </w:div>
        <w:div w:id="1095594801">
          <w:marLeft w:val="0"/>
          <w:marRight w:val="0"/>
          <w:marTop w:val="0"/>
          <w:marBottom w:val="0"/>
          <w:divBdr>
            <w:top w:val="none" w:sz="0" w:space="0" w:color="auto"/>
            <w:left w:val="none" w:sz="0" w:space="0" w:color="auto"/>
            <w:bottom w:val="none" w:sz="0" w:space="0" w:color="auto"/>
            <w:right w:val="none" w:sz="0" w:space="0" w:color="auto"/>
          </w:divBdr>
        </w:div>
        <w:div w:id="1150948984">
          <w:marLeft w:val="0"/>
          <w:marRight w:val="0"/>
          <w:marTop w:val="0"/>
          <w:marBottom w:val="0"/>
          <w:divBdr>
            <w:top w:val="none" w:sz="0" w:space="0" w:color="auto"/>
            <w:left w:val="none" w:sz="0" w:space="0" w:color="auto"/>
            <w:bottom w:val="none" w:sz="0" w:space="0" w:color="auto"/>
            <w:right w:val="none" w:sz="0" w:space="0" w:color="auto"/>
          </w:divBdr>
          <w:divsChild>
            <w:div w:id="443161877">
              <w:marLeft w:val="0"/>
              <w:marRight w:val="0"/>
              <w:marTop w:val="0"/>
              <w:marBottom w:val="0"/>
              <w:divBdr>
                <w:top w:val="none" w:sz="0" w:space="0" w:color="auto"/>
                <w:left w:val="none" w:sz="0" w:space="0" w:color="auto"/>
                <w:bottom w:val="none" w:sz="0" w:space="0" w:color="auto"/>
                <w:right w:val="none" w:sz="0" w:space="0" w:color="auto"/>
              </w:divBdr>
              <w:divsChild>
                <w:div w:id="11998443">
                  <w:marLeft w:val="0"/>
                  <w:marRight w:val="0"/>
                  <w:marTop w:val="0"/>
                  <w:marBottom w:val="0"/>
                  <w:divBdr>
                    <w:top w:val="none" w:sz="0" w:space="0" w:color="auto"/>
                    <w:left w:val="none" w:sz="0" w:space="0" w:color="auto"/>
                    <w:bottom w:val="none" w:sz="0" w:space="0" w:color="auto"/>
                    <w:right w:val="none" w:sz="0" w:space="0" w:color="auto"/>
                  </w:divBdr>
                </w:div>
                <w:div w:id="44990126">
                  <w:marLeft w:val="0"/>
                  <w:marRight w:val="0"/>
                  <w:marTop w:val="0"/>
                  <w:marBottom w:val="0"/>
                  <w:divBdr>
                    <w:top w:val="none" w:sz="0" w:space="0" w:color="auto"/>
                    <w:left w:val="none" w:sz="0" w:space="0" w:color="auto"/>
                    <w:bottom w:val="none" w:sz="0" w:space="0" w:color="auto"/>
                    <w:right w:val="none" w:sz="0" w:space="0" w:color="auto"/>
                  </w:divBdr>
                </w:div>
                <w:div w:id="67002599">
                  <w:marLeft w:val="0"/>
                  <w:marRight w:val="0"/>
                  <w:marTop w:val="0"/>
                  <w:marBottom w:val="0"/>
                  <w:divBdr>
                    <w:top w:val="none" w:sz="0" w:space="0" w:color="auto"/>
                    <w:left w:val="none" w:sz="0" w:space="0" w:color="auto"/>
                    <w:bottom w:val="none" w:sz="0" w:space="0" w:color="auto"/>
                    <w:right w:val="none" w:sz="0" w:space="0" w:color="auto"/>
                  </w:divBdr>
                </w:div>
                <w:div w:id="93399971">
                  <w:marLeft w:val="0"/>
                  <w:marRight w:val="0"/>
                  <w:marTop w:val="0"/>
                  <w:marBottom w:val="0"/>
                  <w:divBdr>
                    <w:top w:val="none" w:sz="0" w:space="0" w:color="auto"/>
                    <w:left w:val="none" w:sz="0" w:space="0" w:color="auto"/>
                    <w:bottom w:val="none" w:sz="0" w:space="0" w:color="auto"/>
                    <w:right w:val="none" w:sz="0" w:space="0" w:color="auto"/>
                  </w:divBdr>
                </w:div>
                <w:div w:id="128861008">
                  <w:marLeft w:val="0"/>
                  <w:marRight w:val="0"/>
                  <w:marTop w:val="0"/>
                  <w:marBottom w:val="0"/>
                  <w:divBdr>
                    <w:top w:val="none" w:sz="0" w:space="0" w:color="auto"/>
                    <w:left w:val="none" w:sz="0" w:space="0" w:color="auto"/>
                    <w:bottom w:val="none" w:sz="0" w:space="0" w:color="auto"/>
                    <w:right w:val="none" w:sz="0" w:space="0" w:color="auto"/>
                  </w:divBdr>
                </w:div>
                <w:div w:id="151916516">
                  <w:marLeft w:val="0"/>
                  <w:marRight w:val="0"/>
                  <w:marTop w:val="0"/>
                  <w:marBottom w:val="0"/>
                  <w:divBdr>
                    <w:top w:val="none" w:sz="0" w:space="0" w:color="auto"/>
                    <w:left w:val="none" w:sz="0" w:space="0" w:color="auto"/>
                    <w:bottom w:val="none" w:sz="0" w:space="0" w:color="auto"/>
                    <w:right w:val="none" w:sz="0" w:space="0" w:color="auto"/>
                  </w:divBdr>
                </w:div>
                <w:div w:id="166287395">
                  <w:marLeft w:val="0"/>
                  <w:marRight w:val="0"/>
                  <w:marTop w:val="0"/>
                  <w:marBottom w:val="0"/>
                  <w:divBdr>
                    <w:top w:val="none" w:sz="0" w:space="0" w:color="auto"/>
                    <w:left w:val="none" w:sz="0" w:space="0" w:color="auto"/>
                    <w:bottom w:val="none" w:sz="0" w:space="0" w:color="auto"/>
                    <w:right w:val="none" w:sz="0" w:space="0" w:color="auto"/>
                  </w:divBdr>
                </w:div>
                <w:div w:id="181868972">
                  <w:marLeft w:val="0"/>
                  <w:marRight w:val="0"/>
                  <w:marTop w:val="0"/>
                  <w:marBottom w:val="0"/>
                  <w:divBdr>
                    <w:top w:val="none" w:sz="0" w:space="0" w:color="auto"/>
                    <w:left w:val="none" w:sz="0" w:space="0" w:color="auto"/>
                    <w:bottom w:val="none" w:sz="0" w:space="0" w:color="auto"/>
                    <w:right w:val="none" w:sz="0" w:space="0" w:color="auto"/>
                  </w:divBdr>
                </w:div>
                <w:div w:id="191841925">
                  <w:marLeft w:val="0"/>
                  <w:marRight w:val="0"/>
                  <w:marTop w:val="0"/>
                  <w:marBottom w:val="0"/>
                  <w:divBdr>
                    <w:top w:val="none" w:sz="0" w:space="0" w:color="auto"/>
                    <w:left w:val="none" w:sz="0" w:space="0" w:color="auto"/>
                    <w:bottom w:val="none" w:sz="0" w:space="0" w:color="auto"/>
                    <w:right w:val="none" w:sz="0" w:space="0" w:color="auto"/>
                  </w:divBdr>
                </w:div>
                <w:div w:id="222761381">
                  <w:marLeft w:val="0"/>
                  <w:marRight w:val="0"/>
                  <w:marTop w:val="0"/>
                  <w:marBottom w:val="0"/>
                  <w:divBdr>
                    <w:top w:val="none" w:sz="0" w:space="0" w:color="auto"/>
                    <w:left w:val="none" w:sz="0" w:space="0" w:color="auto"/>
                    <w:bottom w:val="none" w:sz="0" w:space="0" w:color="auto"/>
                    <w:right w:val="none" w:sz="0" w:space="0" w:color="auto"/>
                  </w:divBdr>
                </w:div>
                <w:div w:id="224950646">
                  <w:marLeft w:val="0"/>
                  <w:marRight w:val="0"/>
                  <w:marTop w:val="0"/>
                  <w:marBottom w:val="0"/>
                  <w:divBdr>
                    <w:top w:val="none" w:sz="0" w:space="0" w:color="auto"/>
                    <w:left w:val="none" w:sz="0" w:space="0" w:color="auto"/>
                    <w:bottom w:val="none" w:sz="0" w:space="0" w:color="auto"/>
                    <w:right w:val="none" w:sz="0" w:space="0" w:color="auto"/>
                  </w:divBdr>
                </w:div>
                <w:div w:id="250237045">
                  <w:marLeft w:val="0"/>
                  <w:marRight w:val="0"/>
                  <w:marTop w:val="0"/>
                  <w:marBottom w:val="0"/>
                  <w:divBdr>
                    <w:top w:val="none" w:sz="0" w:space="0" w:color="auto"/>
                    <w:left w:val="none" w:sz="0" w:space="0" w:color="auto"/>
                    <w:bottom w:val="none" w:sz="0" w:space="0" w:color="auto"/>
                    <w:right w:val="none" w:sz="0" w:space="0" w:color="auto"/>
                  </w:divBdr>
                </w:div>
                <w:div w:id="285308459">
                  <w:marLeft w:val="0"/>
                  <w:marRight w:val="0"/>
                  <w:marTop w:val="0"/>
                  <w:marBottom w:val="0"/>
                  <w:divBdr>
                    <w:top w:val="none" w:sz="0" w:space="0" w:color="auto"/>
                    <w:left w:val="none" w:sz="0" w:space="0" w:color="auto"/>
                    <w:bottom w:val="none" w:sz="0" w:space="0" w:color="auto"/>
                    <w:right w:val="none" w:sz="0" w:space="0" w:color="auto"/>
                  </w:divBdr>
                </w:div>
                <w:div w:id="328755611">
                  <w:marLeft w:val="0"/>
                  <w:marRight w:val="0"/>
                  <w:marTop w:val="0"/>
                  <w:marBottom w:val="0"/>
                  <w:divBdr>
                    <w:top w:val="none" w:sz="0" w:space="0" w:color="auto"/>
                    <w:left w:val="none" w:sz="0" w:space="0" w:color="auto"/>
                    <w:bottom w:val="none" w:sz="0" w:space="0" w:color="auto"/>
                    <w:right w:val="none" w:sz="0" w:space="0" w:color="auto"/>
                  </w:divBdr>
                </w:div>
                <w:div w:id="344357482">
                  <w:marLeft w:val="0"/>
                  <w:marRight w:val="0"/>
                  <w:marTop w:val="0"/>
                  <w:marBottom w:val="0"/>
                  <w:divBdr>
                    <w:top w:val="none" w:sz="0" w:space="0" w:color="auto"/>
                    <w:left w:val="none" w:sz="0" w:space="0" w:color="auto"/>
                    <w:bottom w:val="none" w:sz="0" w:space="0" w:color="auto"/>
                    <w:right w:val="none" w:sz="0" w:space="0" w:color="auto"/>
                  </w:divBdr>
                </w:div>
                <w:div w:id="387338075">
                  <w:marLeft w:val="0"/>
                  <w:marRight w:val="0"/>
                  <w:marTop w:val="0"/>
                  <w:marBottom w:val="0"/>
                  <w:divBdr>
                    <w:top w:val="none" w:sz="0" w:space="0" w:color="auto"/>
                    <w:left w:val="none" w:sz="0" w:space="0" w:color="auto"/>
                    <w:bottom w:val="none" w:sz="0" w:space="0" w:color="auto"/>
                    <w:right w:val="none" w:sz="0" w:space="0" w:color="auto"/>
                  </w:divBdr>
                </w:div>
                <w:div w:id="405305784">
                  <w:marLeft w:val="0"/>
                  <w:marRight w:val="0"/>
                  <w:marTop w:val="0"/>
                  <w:marBottom w:val="0"/>
                  <w:divBdr>
                    <w:top w:val="none" w:sz="0" w:space="0" w:color="auto"/>
                    <w:left w:val="none" w:sz="0" w:space="0" w:color="auto"/>
                    <w:bottom w:val="none" w:sz="0" w:space="0" w:color="auto"/>
                    <w:right w:val="none" w:sz="0" w:space="0" w:color="auto"/>
                  </w:divBdr>
                </w:div>
                <w:div w:id="426730230">
                  <w:marLeft w:val="0"/>
                  <w:marRight w:val="0"/>
                  <w:marTop w:val="0"/>
                  <w:marBottom w:val="0"/>
                  <w:divBdr>
                    <w:top w:val="none" w:sz="0" w:space="0" w:color="auto"/>
                    <w:left w:val="none" w:sz="0" w:space="0" w:color="auto"/>
                    <w:bottom w:val="none" w:sz="0" w:space="0" w:color="auto"/>
                    <w:right w:val="none" w:sz="0" w:space="0" w:color="auto"/>
                  </w:divBdr>
                </w:div>
                <w:div w:id="452284421">
                  <w:marLeft w:val="0"/>
                  <w:marRight w:val="0"/>
                  <w:marTop w:val="0"/>
                  <w:marBottom w:val="0"/>
                  <w:divBdr>
                    <w:top w:val="none" w:sz="0" w:space="0" w:color="auto"/>
                    <w:left w:val="none" w:sz="0" w:space="0" w:color="auto"/>
                    <w:bottom w:val="none" w:sz="0" w:space="0" w:color="auto"/>
                    <w:right w:val="none" w:sz="0" w:space="0" w:color="auto"/>
                  </w:divBdr>
                </w:div>
                <w:div w:id="453795108">
                  <w:marLeft w:val="0"/>
                  <w:marRight w:val="0"/>
                  <w:marTop w:val="0"/>
                  <w:marBottom w:val="0"/>
                  <w:divBdr>
                    <w:top w:val="none" w:sz="0" w:space="0" w:color="auto"/>
                    <w:left w:val="none" w:sz="0" w:space="0" w:color="auto"/>
                    <w:bottom w:val="none" w:sz="0" w:space="0" w:color="auto"/>
                    <w:right w:val="none" w:sz="0" w:space="0" w:color="auto"/>
                  </w:divBdr>
                </w:div>
                <w:div w:id="454755352">
                  <w:marLeft w:val="0"/>
                  <w:marRight w:val="0"/>
                  <w:marTop w:val="0"/>
                  <w:marBottom w:val="0"/>
                  <w:divBdr>
                    <w:top w:val="none" w:sz="0" w:space="0" w:color="auto"/>
                    <w:left w:val="none" w:sz="0" w:space="0" w:color="auto"/>
                    <w:bottom w:val="none" w:sz="0" w:space="0" w:color="auto"/>
                    <w:right w:val="none" w:sz="0" w:space="0" w:color="auto"/>
                  </w:divBdr>
                </w:div>
                <w:div w:id="468593673">
                  <w:marLeft w:val="0"/>
                  <w:marRight w:val="0"/>
                  <w:marTop w:val="0"/>
                  <w:marBottom w:val="0"/>
                  <w:divBdr>
                    <w:top w:val="none" w:sz="0" w:space="0" w:color="auto"/>
                    <w:left w:val="none" w:sz="0" w:space="0" w:color="auto"/>
                    <w:bottom w:val="none" w:sz="0" w:space="0" w:color="auto"/>
                    <w:right w:val="none" w:sz="0" w:space="0" w:color="auto"/>
                  </w:divBdr>
                </w:div>
                <w:div w:id="520972143">
                  <w:marLeft w:val="0"/>
                  <w:marRight w:val="0"/>
                  <w:marTop w:val="0"/>
                  <w:marBottom w:val="0"/>
                  <w:divBdr>
                    <w:top w:val="none" w:sz="0" w:space="0" w:color="auto"/>
                    <w:left w:val="none" w:sz="0" w:space="0" w:color="auto"/>
                    <w:bottom w:val="none" w:sz="0" w:space="0" w:color="auto"/>
                    <w:right w:val="none" w:sz="0" w:space="0" w:color="auto"/>
                  </w:divBdr>
                </w:div>
                <w:div w:id="543104463">
                  <w:marLeft w:val="0"/>
                  <w:marRight w:val="0"/>
                  <w:marTop w:val="0"/>
                  <w:marBottom w:val="0"/>
                  <w:divBdr>
                    <w:top w:val="none" w:sz="0" w:space="0" w:color="auto"/>
                    <w:left w:val="none" w:sz="0" w:space="0" w:color="auto"/>
                    <w:bottom w:val="none" w:sz="0" w:space="0" w:color="auto"/>
                    <w:right w:val="none" w:sz="0" w:space="0" w:color="auto"/>
                  </w:divBdr>
                </w:div>
                <w:div w:id="557713596">
                  <w:marLeft w:val="0"/>
                  <w:marRight w:val="0"/>
                  <w:marTop w:val="0"/>
                  <w:marBottom w:val="0"/>
                  <w:divBdr>
                    <w:top w:val="none" w:sz="0" w:space="0" w:color="auto"/>
                    <w:left w:val="none" w:sz="0" w:space="0" w:color="auto"/>
                    <w:bottom w:val="none" w:sz="0" w:space="0" w:color="auto"/>
                    <w:right w:val="none" w:sz="0" w:space="0" w:color="auto"/>
                  </w:divBdr>
                </w:div>
                <w:div w:id="591856034">
                  <w:marLeft w:val="0"/>
                  <w:marRight w:val="0"/>
                  <w:marTop w:val="0"/>
                  <w:marBottom w:val="0"/>
                  <w:divBdr>
                    <w:top w:val="none" w:sz="0" w:space="0" w:color="auto"/>
                    <w:left w:val="none" w:sz="0" w:space="0" w:color="auto"/>
                    <w:bottom w:val="none" w:sz="0" w:space="0" w:color="auto"/>
                    <w:right w:val="none" w:sz="0" w:space="0" w:color="auto"/>
                  </w:divBdr>
                </w:div>
                <w:div w:id="605579230">
                  <w:marLeft w:val="0"/>
                  <w:marRight w:val="0"/>
                  <w:marTop w:val="0"/>
                  <w:marBottom w:val="0"/>
                  <w:divBdr>
                    <w:top w:val="none" w:sz="0" w:space="0" w:color="auto"/>
                    <w:left w:val="none" w:sz="0" w:space="0" w:color="auto"/>
                    <w:bottom w:val="none" w:sz="0" w:space="0" w:color="auto"/>
                    <w:right w:val="none" w:sz="0" w:space="0" w:color="auto"/>
                  </w:divBdr>
                </w:div>
                <w:div w:id="608124211">
                  <w:marLeft w:val="0"/>
                  <w:marRight w:val="0"/>
                  <w:marTop w:val="0"/>
                  <w:marBottom w:val="0"/>
                  <w:divBdr>
                    <w:top w:val="none" w:sz="0" w:space="0" w:color="auto"/>
                    <w:left w:val="none" w:sz="0" w:space="0" w:color="auto"/>
                    <w:bottom w:val="none" w:sz="0" w:space="0" w:color="auto"/>
                    <w:right w:val="none" w:sz="0" w:space="0" w:color="auto"/>
                  </w:divBdr>
                </w:div>
                <w:div w:id="618923069">
                  <w:marLeft w:val="0"/>
                  <w:marRight w:val="0"/>
                  <w:marTop w:val="0"/>
                  <w:marBottom w:val="0"/>
                  <w:divBdr>
                    <w:top w:val="none" w:sz="0" w:space="0" w:color="auto"/>
                    <w:left w:val="none" w:sz="0" w:space="0" w:color="auto"/>
                    <w:bottom w:val="none" w:sz="0" w:space="0" w:color="auto"/>
                    <w:right w:val="none" w:sz="0" w:space="0" w:color="auto"/>
                  </w:divBdr>
                </w:div>
                <w:div w:id="642009971">
                  <w:marLeft w:val="0"/>
                  <w:marRight w:val="0"/>
                  <w:marTop w:val="0"/>
                  <w:marBottom w:val="0"/>
                  <w:divBdr>
                    <w:top w:val="none" w:sz="0" w:space="0" w:color="auto"/>
                    <w:left w:val="none" w:sz="0" w:space="0" w:color="auto"/>
                    <w:bottom w:val="none" w:sz="0" w:space="0" w:color="auto"/>
                    <w:right w:val="none" w:sz="0" w:space="0" w:color="auto"/>
                  </w:divBdr>
                </w:div>
                <w:div w:id="643194299">
                  <w:marLeft w:val="0"/>
                  <w:marRight w:val="0"/>
                  <w:marTop w:val="0"/>
                  <w:marBottom w:val="0"/>
                  <w:divBdr>
                    <w:top w:val="none" w:sz="0" w:space="0" w:color="auto"/>
                    <w:left w:val="none" w:sz="0" w:space="0" w:color="auto"/>
                    <w:bottom w:val="none" w:sz="0" w:space="0" w:color="auto"/>
                    <w:right w:val="none" w:sz="0" w:space="0" w:color="auto"/>
                  </w:divBdr>
                </w:div>
                <w:div w:id="668600197">
                  <w:marLeft w:val="0"/>
                  <w:marRight w:val="0"/>
                  <w:marTop w:val="0"/>
                  <w:marBottom w:val="0"/>
                  <w:divBdr>
                    <w:top w:val="none" w:sz="0" w:space="0" w:color="auto"/>
                    <w:left w:val="none" w:sz="0" w:space="0" w:color="auto"/>
                    <w:bottom w:val="none" w:sz="0" w:space="0" w:color="auto"/>
                    <w:right w:val="none" w:sz="0" w:space="0" w:color="auto"/>
                  </w:divBdr>
                </w:div>
                <w:div w:id="673412500">
                  <w:marLeft w:val="0"/>
                  <w:marRight w:val="0"/>
                  <w:marTop w:val="0"/>
                  <w:marBottom w:val="0"/>
                  <w:divBdr>
                    <w:top w:val="none" w:sz="0" w:space="0" w:color="auto"/>
                    <w:left w:val="none" w:sz="0" w:space="0" w:color="auto"/>
                    <w:bottom w:val="none" w:sz="0" w:space="0" w:color="auto"/>
                    <w:right w:val="none" w:sz="0" w:space="0" w:color="auto"/>
                  </w:divBdr>
                </w:div>
                <w:div w:id="682053421">
                  <w:marLeft w:val="0"/>
                  <w:marRight w:val="0"/>
                  <w:marTop w:val="0"/>
                  <w:marBottom w:val="0"/>
                  <w:divBdr>
                    <w:top w:val="none" w:sz="0" w:space="0" w:color="auto"/>
                    <w:left w:val="none" w:sz="0" w:space="0" w:color="auto"/>
                    <w:bottom w:val="none" w:sz="0" w:space="0" w:color="auto"/>
                    <w:right w:val="none" w:sz="0" w:space="0" w:color="auto"/>
                  </w:divBdr>
                </w:div>
                <w:div w:id="711077348">
                  <w:marLeft w:val="0"/>
                  <w:marRight w:val="0"/>
                  <w:marTop w:val="0"/>
                  <w:marBottom w:val="0"/>
                  <w:divBdr>
                    <w:top w:val="none" w:sz="0" w:space="0" w:color="auto"/>
                    <w:left w:val="none" w:sz="0" w:space="0" w:color="auto"/>
                    <w:bottom w:val="none" w:sz="0" w:space="0" w:color="auto"/>
                    <w:right w:val="none" w:sz="0" w:space="0" w:color="auto"/>
                  </w:divBdr>
                </w:div>
                <w:div w:id="723872875">
                  <w:marLeft w:val="0"/>
                  <w:marRight w:val="0"/>
                  <w:marTop w:val="0"/>
                  <w:marBottom w:val="0"/>
                  <w:divBdr>
                    <w:top w:val="none" w:sz="0" w:space="0" w:color="auto"/>
                    <w:left w:val="none" w:sz="0" w:space="0" w:color="auto"/>
                    <w:bottom w:val="none" w:sz="0" w:space="0" w:color="auto"/>
                    <w:right w:val="none" w:sz="0" w:space="0" w:color="auto"/>
                  </w:divBdr>
                </w:div>
                <w:div w:id="726034885">
                  <w:marLeft w:val="0"/>
                  <w:marRight w:val="0"/>
                  <w:marTop w:val="0"/>
                  <w:marBottom w:val="0"/>
                  <w:divBdr>
                    <w:top w:val="none" w:sz="0" w:space="0" w:color="auto"/>
                    <w:left w:val="none" w:sz="0" w:space="0" w:color="auto"/>
                    <w:bottom w:val="none" w:sz="0" w:space="0" w:color="auto"/>
                    <w:right w:val="none" w:sz="0" w:space="0" w:color="auto"/>
                  </w:divBdr>
                </w:div>
                <w:div w:id="727143938">
                  <w:marLeft w:val="0"/>
                  <w:marRight w:val="0"/>
                  <w:marTop w:val="0"/>
                  <w:marBottom w:val="0"/>
                  <w:divBdr>
                    <w:top w:val="none" w:sz="0" w:space="0" w:color="auto"/>
                    <w:left w:val="none" w:sz="0" w:space="0" w:color="auto"/>
                    <w:bottom w:val="none" w:sz="0" w:space="0" w:color="auto"/>
                    <w:right w:val="none" w:sz="0" w:space="0" w:color="auto"/>
                  </w:divBdr>
                </w:div>
                <w:div w:id="746414273">
                  <w:marLeft w:val="0"/>
                  <w:marRight w:val="0"/>
                  <w:marTop w:val="0"/>
                  <w:marBottom w:val="0"/>
                  <w:divBdr>
                    <w:top w:val="none" w:sz="0" w:space="0" w:color="auto"/>
                    <w:left w:val="none" w:sz="0" w:space="0" w:color="auto"/>
                    <w:bottom w:val="none" w:sz="0" w:space="0" w:color="auto"/>
                    <w:right w:val="none" w:sz="0" w:space="0" w:color="auto"/>
                  </w:divBdr>
                </w:div>
                <w:div w:id="828442195">
                  <w:marLeft w:val="0"/>
                  <w:marRight w:val="0"/>
                  <w:marTop w:val="0"/>
                  <w:marBottom w:val="0"/>
                  <w:divBdr>
                    <w:top w:val="none" w:sz="0" w:space="0" w:color="auto"/>
                    <w:left w:val="none" w:sz="0" w:space="0" w:color="auto"/>
                    <w:bottom w:val="none" w:sz="0" w:space="0" w:color="auto"/>
                    <w:right w:val="none" w:sz="0" w:space="0" w:color="auto"/>
                  </w:divBdr>
                </w:div>
                <w:div w:id="842355010">
                  <w:marLeft w:val="0"/>
                  <w:marRight w:val="0"/>
                  <w:marTop w:val="0"/>
                  <w:marBottom w:val="0"/>
                  <w:divBdr>
                    <w:top w:val="none" w:sz="0" w:space="0" w:color="auto"/>
                    <w:left w:val="none" w:sz="0" w:space="0" w:color="auto"/>
                    <w:bottom w:val="none" w:sz="0" w:space="0" w:color="auto"/>
                    <w:right w:val="none" w:sz="0" w:space="0" w:color="auto"/>
                  </w:divBdr>
                </w:div>
                <w:div w:id="864248309">
                  <w:marLeft w:val="0"/>
                  <w:marRight w:val="0"/>
                  <w:marTop w:val="0"/>
                  <w:marBottom w:val="0"/>
                  <w:divBdr>
                    <w:top w:val="none" w:sz="0" w:space="0" w:color="auto"/>
                    <w:left w:val="none" w:sz="0" w:space="0" w:color="auto"/>
                    <w:bottom w:val="none" w:sz="0" w:space="0" w:color="auto"/>
                    <w:right w:val="none" w:sz="0" w:space="0" w:color="auto"/>
                  </w:divBdr>
                </w:div>
                <w:div w:id="869537116">
                  <w:marLeft w:val="0"/>
                  <w:marRight w:val="0"/>
                  <w:marTop w:val="0"/>
                  <w:marBottom w:val="0"/>
                  <w:divBdr>
                    <w:top w:val="none" w:sz="0" w:space="0" w:color="auto"/>
                    <w:left w:val="none" w:sz="0" w:space="0" w:color="auto"/>
                    <w:bottom w:val="none" w:sz="0" w:space="0" w:color="auto"/>
                    <w:right w:val="none" w:sz="0" w:space="0" w:color="auto"/>
                  </w:divBdr>
                </w:div>
                <w:div w:id="894319806">
                  <w:marLeft w:val="0"/>
                  <w:marRight w:val="0"/>
                  <w:marTop w:val="0"/>
                  <w:marBottom w:val="0"/>
                  <w:divBdr>
                    <w:top w:val="none" w:sz="0" w:space="0" w:color="auto"/>
                    <w:left w:val="none" w:sz="0" w:space="0" w:color="auto"/>
                    <w:bottom w:val="none" w:sz="0" w:space="0" w:color="auto"/>
                    <w:right w:val="none" w:sz="0" w:space="0" w:color="auto"/>
                  </w:divBdr>
                </w:div>
                <w:div w:id="1024792565">
                  <w:marLeft w:val="0"/>
                  <w:marRight w:val="0"/>
                  <w:marTop w:val="0"/>
                  <w:marBottom w:val="0"/>
                  <w:divBdr>
                    <w:top w:val="none" w:sz="0" w:space="0" w:color="auto"/>
                    <w:left w:val="none" w:sz="0" w:space="0" w:color="auto"/>
                    <w:bottom w:val="none" w:sz="0" w:space="0" w:color="auto"/>
                    <w:right w:val="none" w:sz="0" w:space="0" w:color="auto"/>
                  </w:divBdr>
                </w:div>
                <w:div w:id="1041903472">
                  <w:marLeft w:val="0"/>
                  <w:marRight w:val="0"/>
                  <w:marTop w:val="0"/>
                  <w:marBottom w:val="0"/>
                  <w:divBdr>
                    <w:top w:val="none" w:sz="0" w:space="0" w:color="auto"/>
                    <w:left w:val="none" w:sz="0" w:space="0" w:color="auto"/>
                    <w:bottom w:val="none" w:sz="0" w:space="0" w:color="auto"/>
                    <w:right w:val="none" w:sz="0" w:space="0" w:color="auto"/>
                  </w:divBdr>
                </w:div>
                <w:div w:id="1062947561">
                  <w:marLeft w:val="0"/>
                  <w:marRight w:val="0"/>
                  <w:marTop w:val="0"/>
                  <w:marBottom w:val="0"/>
                  <w:divBdr>
                    <w:top w:val="none" w:sz="0" w:space="0" w:color="auto"/>
                    <w:left w:val="none" w:sz="0" w:space="0" w:color="auto"/>
                    <w:bottom w:val="none" w:sz="0" w:space="0" w:color="auto"/>
                    <w:right w:val="none" w:sz="0" w:space="0" w:color="auto"/>
                  </w:divBdr>
                </w:div>
                <w:div w:id="1160392934">
                  <w:marLeft w:val="0"/>
                  <w:marRight w:val="0"/>
                  <w:marTop w:val="0"/>
                  <w:marBottom w:val="0"/>
                  <w:divBdr>
                    <w:top w:val="none" w:sz="0" w:space="0" w:color="auto"/>
                    <w:left w:val="none" w:sz="0" w:space="0" w:color="auto"/>
                    <w:bottom w:val="none" w:sz="0" w:space="0" w:color="auto"/>
                    <w:right w:val="none" w:sz="0" w:space="0" w:color="auto"/>
                  </w:divBdr>
                </w:div>
                <w:div w:id="1172909218">
                  <w:marLeft w:val="0"/>
                  <w:marRight w:val="0"/>
                  <w:marTop w:val="0"/>
                  <w:marBottom w:val="0"/>
                  <w:divBdr>
                    <w:top w:val="none" w:sz="0" w:space="0" w:color="auto"/>
                    <w:left w:val="none" w:sz="0" w:space="0" w:color="auto"/>
                    <w:bottom w:val="none" w:sz="0" w:space="0" w:color="auto"/>
                    <w:right w:val="none" w:sz="0" w:space="0" w:color="auto"/>
                  </w:divBdr>
                </w:div>
                <w:div w:id="1227447563">
                  <w:marLeft w:val="0"/>
                  <w:marRight w:val="0"/>
                  <w:marTop w:val="0"/>
                  <w:marBottom w:val="0"/>
                  <w:divBdr>
                    <w:top w:val="none" w:sz="0" w:space="0" w:color="auto"/>
                    <w:left w:val="none" w:sz="0" w:space="0" w:color="auto"/>
                    <w:bottom w:val="none" w:sz="0" w:space="0" w:color="auto"/>
                    <w:right w:val="none" w:sz="0" w:space="0" w:color="auto"/>
                  </w:divBdr>
                </w:div>
                <w:div w:id="1237589595">
                  <w:marLeft w:val="0"/>
                  <w:marRight w:val="0"/>
                  <w:marTop w:val="0"/>
                  <w:marBottom w:val="0"/>
                  <w:divBdr>
                    <w:top w:val="none" w:sz="0" w:space="0" w:color="auto"/>
                    <w:left w:val="none" w:sz="0" w:space="0" w:color="auto"/>
                    <w:bottom w:val="none" w:sz="0" w:space="0" w:color="auto"/>
                    <w:right w:val="none" w:sz="0" w:space="0" w:color="auto"/>
                  </w:divBdr>
                </w:div>
                <w:div w:id="1259412501">
                  <w:marLeft w:val="0"/>
                  <w:marRight w:val="0"/>
                  <w:marTop w:val="0"/>
                  <w:marBottom w:val="0"/>
                  <w:divBdr>
                    <w:top w:val="none" w:sz="0" w:space="0" w:color="auto"/>
                    <w:left w:val="none" w:sz="0" w:space="0" w:color="auto"/>
                    <w:bottom w:val="none" w:sz="0" w:space="0" w:color="auto"/>
                    <w:right w:val="none" w:sz="0" w:space="0" w:color="auto"/>
                  </w:divBdr>
                </w:div>
                <w:div w:id="1283732918">
                  <w:marLeft w:val="0"/>
                  <w:marRight w:val="0"/>
                  <w:marTop w:val="0"/>
                  <w:marBottom w:val="0"/>
                  <w:divBdr>
                    <w:top w:val="none" w:sz="0" w:space="0" w:color="auto"/>
                    <w:left w:val="none" w:sz="0" w:space="0" w:color="auto"/>
                    <w:bottom w:val="none" w:sz="0" w:space="0" w:color="auto"/>
                    <w:right w:val="none" w:sz="0" w:space="0" w:color="auto"/>
                  </w:divBdr>
                </w:div>
                <w:div w:id="1313290771">
                  <w:marLeft w:val="0"/>
                  <w:marRight w:val="0"/>
                  <w:marTop w:val="0"/>
                  <w:marBottom w:val="0"/>
                  <w:divBdr>
                    <w:top w:val="none" w:sz="0" w:space="0" w:color="auto"/>
                    <w:left w:val="none" w:sz="0" w:space="0" w:color="auto"/>
                    <w:bottom w:val="none" w:sz="0" w:space="0" w:color="auto"/>
                    <w:right w:val="none" w:sz="0" w:space="0" w:color="auto"/>
                  </w:divBdr>
                </w:div>
                <w:div w:id="1315573081">
                  <w:marLeft w:val="0"/>
                  <w:marRight w:val="0"/>
                  <w:marTop w:val="0"/>
                  <w:marBottom w:val="0"/>
                  <w:divBdr>
                    <w:top w:val="none" w:sz="0" w:space="0" w:color="auto"/>
                    <w:left w:val="none" w:sz="0" w:space="0" w:color="auto"/>
                    <w:bottom w:val="none" w:sz="0" w:space="0" w:color="auto"/>
                    <w:right w:val="none" w:sz="0" w:space="0" w:color="auto"/>
                  </w:divBdr>
                </w:div>
                <w:div w:id="1325009283">
                  <w:marLeft w:val="0"/>
                  <w:marRight w:val="0"/>
                  <w:marTop w:val="0"/>
                  <w:marBottom w:val="0"/>
                  <w:divBdr>
                    <w:top w:val="none" w:sz="0" w:space="0" w:color="auto"/>
                    <w:left w:val="none" w:sz="0" w:space="0" w:color="auto"/>
                    <w:bottom w:val="none" w:sz="0" w:space="0" w:color="auto"/>
                    <w:right w:val="none" w:sz="0" w:space="0" w:color="auto"/>
                  </w:divBdr>
                </w:div>
                <w:div w:id="1340277810">
                  <w:marLeft w:val="0"/>
                  <w:marRight w:val="0"/>
                  <w:marTop w:val="0"/>
                  <w:marBottom w:val="0"/>
                  <w:divBdr>
                    <w:top w:val="none" w:sz="0" w:space="0" w:color="auto"/>
                    <w:left w:val="none" w:sz="0" w:space="0" w:color="auto"/>
                    <w:bottom w:val="none" w:sz="0" w:space="0" w:color="auto"/>
                    <w:right w:val="none" w:sz="0" w:space="0" w:color="auto"/>
                  </w:divBdr>
                </w:div>
                <w:div w:id="1345865491">
                  <w:marLeft w:val="0"/>
                  <w:marRight w:val="0"/>
                  <w:marTop w:val="0"/>
                  <w:marBottom w:val="0"/>
                  <w:divBdr>
                    <w:top w:val="none" w:sz="0" w:space="0" w:color="auto"/>
                    <w:left w:val="none" w:sz="0" w:space="0" w:color="auto"/>
                    <w:bottom w:val="none" w:sz="0" w:space="0" w:color="auto"/>
                    <w:right w:val="none" w:sz="0" w:space="0" w:color="auto"/>
                  </w:divBdr>
                </w:div>
                <w:div w:id="1361277452">
                  <w:marLeft w:val="0"/>
                  <w:marRight w:val="0"/>
                  <w:marTop w:val="0"/>
                  <w:marBottom w:val="0"/>
                  <w:divBdr>
                    <w:top w:val="none" w:sz="0" w:space="0" w:color="auto"/>
                    <w:left w:val="none" w:sz="0" w:space="0" w:color="auto"/>
                    <w:bottom w:val="none" w:sz="0" w:space="0" w:color="auto"/>
                    <w:right w:val="none" w:sz="0" w:space="0" w:color="auto"/>
                  </w:divBdr>
                </w:div>
                <w:div w:id="1370187072">
                  <w:marLeft w:val="0"/>
                  <w:marRight w:val="0"/>
                  <w:marTop w:val="0"/>
                  <w:marBottom w:val="0"/>
                  <w:divBdr>
                    <w:top w:val="none" w:sz="0" w:space="0" w:color="auto"/>
                    <w:left w:val="none" w:sz="0" w:space="0" w:color="auto"/>
                    <w:bottom w:val="none" w:sz="0" w:space="0" w:color="auto"/>
                    <w:right w:val="none" w:sz="0" w:space="0" w:color="auto"/>
                  </w:divBdr>
                </w:div>
                <w:div w:id="1371299758">
                  <w:marLeft w:val="0"/>
                  <w:marRight w:val="0"/>
                  <w:marTop w:val="0"/>
                  <w:marBottom w:val="0"/>
                  <w:divBdr>
                    <w:top w:val="none" w:sz="0" w:space="0" w:color="auto"/>
                    <w:left w:val="none" w:sz="0" w:space="0" w:color="auto"/>
                    <w:bottom w:val="none" w:sz="0" w:space="0" w:color="auto"/>
                    <w:right w:val="none" w:sz="0" w:space="0" w:color="auto"/>
                  </w:divBdr>
                </w:div>
                <w:div w:id="1383098725">
                  <w:marLeft w:val="0"/>
                  <w:marRight w:val="0"/>
                  <w:marTop w:val="0"/>
                  <w:marBottom w:val="0"/>
                  <w:divBdr>
                    <w:top w:val="none" w:sz="0" w:space="0" w:color="auto"/>
                    <w:left w:val="none" w:sz="0" w:space="0" w:color="auto"/>
                    <w:bottom w:val="none" w:sz="0" w:space="0" w:color="auto"/>
                    <w:right w:val="none" w:sz="0" w:space="0" w:color="auto"/>
                  </w:divBdr>
                </w:div>
                <w:div w:id="1416052800">
                  <w:marLeft w:val="0"/>
                  <w:marRight w:val="0"/>
                  <w:marTop w:val="0"/>
                  <w:marBottom w:val="0"/>
                  <w:divBdr>
                    <w:top w:val="none" w:sz="0" w:space="0" w:color="auto"/>
                    <w:left w:val="none" w:sz="0" w:space="0" w:color="auto"/>
                    <w:bottom w:val="none" w:sz="0" w:space="0" w:color="auto"/>
                    <w:right w:val="none" w:sz="0" w:space="0" w:color="auto"/>
                  </w:divBdr>
                </w:div>
                <w:div w:id="1419903966">
                  <w:marLeft w:val="0"/>
                  <w:marRight w:val="0"/>
                  <w:marTop w:val="0"/>
                  <w:marBottom w:val="0"/>
                  <w:divBdr>
                    <w:top w:val="none" w:sz="0" w:space="0" w:color="auto"/>
                    <w:left w:val="none" w:sz="0" w:space="0" w:color="auto"/>
                    <w:bottom w:val="none" w:sz="0" w:space="0" w:color="auto"/>
                    <w:right w:val="none" w:sz="0" w:space="0" w:color="auto"/>
                  </w:divBdr>
                </w:div>
                <w:div w:id="1445736062">
                  <w:marLeft w:val="0"/>
                  <w:marRight w:val="0"/>
                  <w:marTop w:val="0"/>
                  <w:marBottom w:val="0"/>
                  <w:divBdr>
                    <w:top w:val="none" w:sz="0" w:space="0" w:color="auto"/>
                    <w:left w:val="none" w:sz="0" w:space="0" w:color="auto"/>
                    <w:bottom w:val="none" w:sz="0" w:space="0" w:color="auto"/>
                    <w:right w:val="none" w:sz="0" w:space="0" w:color="auto"/>
                  </w:divBdr>
                </w:div>
                <w:div w:id="1486120032">
                  <w:marLeft w:val="0"/>
                  <w:marRight w:val="0"/>
                  <w:marTop w:val="0"/>
                  <w:marBottom w:val="0"/>
                  <w:divBdr>
                    <w:top w:val="none" w:sz="0" w:space="0" w:color="auto"/>
                    <w:left w:val="none" w:sz="0" w:space="0" w:color="auto"/>
                    <w:bottom w:val="none" w:sz="0" w:space="0" w:color="auto"/>
                    <w:right w:val="none" w:sz="0" w:space="0" w:color="auto"/>
                  </w:divBdr>
                </w:div>
                <w:div w:id="1488399235">
                  <w:marLeft w:val="0"/>
                  <w:marRight w:val="0"/>
                  <w:marTop w:val="0"/>
                  <w:marBottom w:val="0"/>
                  <w:divBdr>
                    <w:top w:val="none" w:sz="0" w:space="0" w:color="auto"/>
                    <w:left w:val="none" w:sz="0" w:space="0" w:color="auto"/>
                    <w:bottom w:val="none" w:sz="0" w:space="0" w:color="auto"/>
                    <w:right w:val="none" w:sz="0" w:space="0" w:color="auto"/>
                  </w:divBdr>
                </w:div>
                <w:div w:id="1534613769">
                  <w:marLeft w:val="0"/>
                  <w:marRight w:val="0"/>
                  <w:marTop w:val="0"/>
                  <w:marBottom w:val="0"/>
                  <w:divBdr>
                    <w:top w:val="none" w:sz="0" w:space="0" w:color="auto"/>
                    <w:left w:val="none" w:sz="0" w:space="0" w:color="auto"/>
                    <w:bottom w:val="none" w:sz="0" w:space="0" w:color="auto"/>
                    <w:right w:val="none" w:sz="0" w:space="0" w:color="auto"/>
                  </w:divBdr>
                </w:div>
                <w:div w:id="1548226472">
                  <w:marLeft w:val="0"/>
                  <w:marRight w:val="0"/>
                  <w:marTop w:val="0"/>
                  <w:marBottom w:val="0"/>
                  <w:divBdr>
                    <w:top w:val="none" w:sz="0" w:space="0" w:color="auto"/>
                    <w:left w:val="none" w:sz="0" w:space="0" w:color="auto"/>
                    <w:bottom w:val="none" w:sz="0" w:space="0" w:color="auto"/>
                    <w:right w:val="none" w:sz="0" w:space="0" w:color="auto"/>
                  </w:divBdr>
                </w:div>
                <w:div w:id="1563444843">
                  <w:marLeft w:val="0"/>
                  <w:marRight w:val="0"/>
                  <w:marTop w:val="0"/>
                  <w:marBottom w:val="0"/>
                  <w:divBdr>
                    <w:top w:val="none" w:sz="0" w:space="0" w:color="auto"/>
                    <w:left w:val="none" w:sz="0" w:space="0" w:color="auto"/>
                    <w:bottom w:val="none" w:sz="0" w:space="0" w:color="auto"/>
                    <w:right w:val="none" w:sz="0" w:space="0" w:color="auto"/>
                  </w:divBdr>
                </w:div>
                <w:div w:id="1591154902">
                  <w:marLeft w:val="0"/>
                  <w:marRight w:val="0"/>
                  <w:marTop w:val="0"/>
                  <w:marBottom w:val="0"/>
                  <w:divBdr>
                    <w:top w:val="none" w:sz="0" w:space="0" w:color="auto"/>
                    <w:left w:val="none" w:sz="0" w:space="0" w:color="auto"/>
                    <w:bottom w:val="none" w:sz="0" w:space="0" w:color="auto"/>
                    <w:right w:val="none" w:sz="0" w:space="0" w:color="auto"/>
                  </w:divBdr>
                </w:div>
                <w:div w:id="1604220285">
                  <w:marLeft w:val="0"/>
                  <w:marRight w:val="0"/>
                  <w:marTop w:val="0"/>
                  <w:marBottom w:val="0"/>
                  <w:divBdr>
                    <w:top w:val="none" w:sz="0" w:space="0" w:color="auto"/>
                    <w:left w:val="none" w:sz="0" w:space="0" w:color="auto"/>
                    <w:bottom w:val="none" w:sz="0" w:space="0" w:color="auto"/>
                    <w:right w:val="none" w:sz="0" w:space="0" w:color="auto"/>
                  </w:divBdr>
                </w:div>
                <w:div w:id="1647735230">
                  <w:marLeft w:val="0"/>
                  <w:marRight w:val="0"/>
                  <w:marTop w:val="0"/>
                  <w:marBottom w:val="0"/>
                  <w:divBdr>
                    <w:top w:val="none" w:sz="0" w:space="0" w:color="auto"/>
                    <w:left w:val="none" w:sz="0" w:space="0" w:color="auto"/>
                    <w:bottom w:val="none" w:sz="0" w:space="0" w:color="auto"/>
                    <w:right w:val="none" w:sz="0" w:space="0" w:color="auto"/>
                  </w:divBdr>
                </w:div>
                <w:div w:id="1672760925">
                  <w:marLeft w:val="0"/>
                  <w:marRight w:val="0"/>
                  <w:marTop w:val="0"/>
                  <w:marBottom w:val="0"/>
                  <w:divBdr>
                    <w:top w:val="none" w:sz="0" w:space="0" w:color="auto"/>
                    <w:left w:val="none" w:sz="0" w:space="0" w:color="auto"/>
                    <w:bottom w:val="none" w:sz="0" w:space="0" w:color="auto"/>
                    <w:right w:val="none" w:sz="0" w:space="0" w:color="auto"/>
                  </w:divBdr>
                </w:div>
                <w:div w:id="1677074436">
                  <w:marLeft w:val="0"/>
                  <w:marRight w:val="0"/>
                  <w:marTop w:val="0"/>
                  <w:marBottom w:val="0"/>
                  <w:divBdr>
                    <w:top w:val="none" w:sz="0" w:space="0" w:color="auto"/>
                    <w:left w:val="none" w:sz="0" w:space="0" w:color="auto"/>
                    <w:bottom w:val="none" w:sz="0" w:space="0" w:color="auto"/>
                    <w:right w:val="none" w:sz="0" w:space="0" w:color="auto"/>
                  </w:divBdr>
                </w:div>
                <w:div w:id="1680422249">
                  <w:marLeft w:val="0"/>
                  <w:marRight w:val="0"/>
                  <w:marTop w:val="0"/>
                  <w:marBottom w:val="0"/>
                  <w:divBdr>
                    <w:top w:val="none" w:sz="0" w:space="0" w:color="auto"/>
                    <w:left w:val="none" w:sz="0" w:space="0" w:color="auto"/>
                    <w:bottom w:val="none" w:sz="0" w:space="0" w:color="auto"/>
                    <w:right w:val="none" w:sz="0" w:space="0" w:color="auto"/>
                  </w:divBdr>
                </w:div>
                <w:div w:id="1714768820">
                  <w:marLeft w:val="0"/>
                  <w:marRight w:val="0"/>
                  <w:marTop w:val="0"/>
                  <w:marBottom w:val="0"/>
                  <w:divBdr>
                    <w:top w:val="none" w:sz="0" w:space="0" w:color="auto"/>
                    <w:left w:val="none" w:sz="0" w:space="0" w:color="auto"/>
                    <w:bottom w:val="none" w:sz="0" w:space="0" w:color="auto"/>
                    <w:right w:val="none" w:sz="0" w:space="0" w:color="auto"/>
                  </w:divBdr>
                </w:div>
                <w:div w:id="1730490647">
                  <w:marLeft w:val="0"/>
                  <w:marRight w:val="0"/>
                  <w:marTop w:val="0"/>
                  <w:marBottom w:val="0"/>
                  <w:divBdr>
                    <w:top w:val="none" w:sz="0" w:space="0" w:color="auto"/>
                    <w:left w:val="none" w:sz="0" w:space="0" w:color="auto"/>
                    <w:bottom w:val="none" w:sz="0" w:space="0" w:color="auto"/>
                    <w:right w:val="none" w:sz="0" w:space="0" w:color="auto"/>
                  </w:divBdr>
                </w:div>
                <w:div w:id="1732733029">
                  <w:marLeft w:val="0"/>
                  <w:marRight w:val="0"/>
                  <w:marTop w:val="0"/>
                  <w:marBottom w:val="0"/>
                  <w:divBdr>
                    <w:top w:val="none" w:sz="0" w:space="0" w:color="auto"/>
                    <w:left w:val="none" w:sz="0" w:space="0" w:color="auto"/>
                    <w:bottom w:val="none" w:sz="0" w:space="0" w:color="auto"/>
                    <w:right w:val="none" w:sz="0" w:space="0" w:color="auto"/>
                  </w:divBdr>
                </w:div>
                <w:div w:id="1735203787">
                  <w:marLeft w:val="0"/>
                  <w:marRight w:val="0"/>
                  <w:marTop w:val="0"/>
                  <w:marBottom w:val="0"/>
                  <w:divBdr>
                    <w:top w:val="none" w:sz="0" w:space="0" w:color="auto"/>
                    <w:left w:val="none" w:sz="0" w:space="0" w:color="auto"/>
                    <w:bottom w:val="none" w:sz="0" w:space="0" w:color="auto"/>
                    <w:right w:val="none" w:sz="0" w:space="0" w:color="auto"/>
                  </w:divBdr>
                </w:div>
                <w:div w:id="1752696227">
                  <w:marLeft w:val="0"/>
                  <w:marRight w:val="0"/>
                  <w:marTop w:val="0"/>
                  <w:marBottom w:val="0"/>
                  <w:divBdr>
                    <w:top w:val="none" w:sz="0" w:space="0" w:color="auto"/>
                    <w:left w:val="none" w:sz="0" w:space="0" w:color="auto"/>
                    <w:bottom w:val="none" w:sz="0" w:space="0" w:color="auto"/>
                    <w:right w:val="none" w:sz="0" w:space="0" w:color="auto"/>
                  </w:divBdr>
                </w:div>
                <w:div w:id="1757243615">
                  <w:marLeft w:val="0"/>
                  <w:marRight w:val="0"/>
                  <w:marTop w:val="0"/>
                  <w:marBottom w:val="0"/>
                  <w:divBdr>
                    <w:top w:val="none" w:sz="0" w:space="0" w:color="auto"/>
                    <w:left w:val="none" w:sz="0" w:space="0" w:color="auto"/>
                    <w:bottom w:val="none" w:sz="0" w:space="0" w:color="auto"/>
                    <w:right w:val="none" w:sz="0" w:space="0" w:color="auto"/>
                  </w:divBdr>
                </w:div>
                <w:div w:id="1772780738">
                  <w:marLeft w:val="0"/>
                  <w:marRight w:val="0"/>
                  <w:marTop w:val="0"/>
                  <w:marBottom w:val="0"/>
                  <w:divBdr>
                    <w:top w:val="none" w:sz="0" w:space="0" w:color="auto"/>
                    <w:left w:val="none" w:sz="0" w:space="0" w:color="auto"/>
                    <w:bottom w:val="none" w:sz="0" w:space="0" w:color="auto"/>
                    <w:right w:val="none" w:sz="0" w:space="0" w:color="auto"/>
                  </w:divBdr>
                </w:div>
                <w:div w:id="1780291988">
                  <w:marLeft w:val="0"/>
                  <w:marRight w:val="0"/>
                  <w:marTop w:val="0"/>
                  <w:marBottom w:val="0"/>
                  <w:divBdr>
                    <w:top w:val="none" w:sz="0" w:space="0" w:color="auto"/>
                    <w:left w:val="none" w:sz="0" w:space="0" w:color="auto"/>
                    <w:bottom w:val="none" w:sz="0" w:space="0" w:color="auto"/>
                    <w:right w:val="none" w:sz="0" w:space="0" w:color="auto"/>
                  </w:divBdr>
                </w:div>
                <w:div w:id="1780683258">
                  <w:marLeft w:val="0"/>
                  <w:marRight w:val="0"/>
                  <w:marTop w:val="0"/>
                  <w:marBottom w:val="0"/>
                  <w:divBdr>
                    <w:top w:val="none" w:sz="0" w:space="0" w:color="auto"/>
                    <w:left w:val="none" w:sz="0" w:space="0" w:color="auto"/>
                    <w:bottom w:val="none" w:sz="0" w:space="0" w:color="auto"/>
                    <w:right w:val="none" w:sz="0" w:space="0" w:color="auto"/>
                  </w:divBdr>
                </w:div>
                <w:div w:id="1801144344">
                  <w:marLeft w:val="0"/>
                  <w:marRight w:val="0"/>
                  <w:marTop w:val="0"/>
                  <w:marBottom w:val="0"/>
                  <w:divBdr>
                    <w:top w:val="none" w:sz="0" w:space="0" w:color="auto"/>
                    <w:left w:val="none" w:sz="0" w:space="0" w:color="auto"/>
                    <w:bottom w:val="none" w:sz="0" w:space="0" w:color="auto"/>
                    <w:right w:val="none" w:sz="0" w:space="0" w:color="auto"/>
                  </w:divBdr>
                </w:div>
                <w:div w:id="1802653908">
                  <w:marLeft w:val="0"/>
                  <w:marRight w:val="0"/>
                  <w:marTop w:val="0"/>
                  <w:marBottom w:val="0"/>
                  <w:divBdr>
                    <w:top w:val="none" w:sz="0" w:space="0" w:color="auto"/>
                    <w:left w:val="none" w:sz="0" w:space="0" w:color="auto"/>
                    <w:bottom w:val="none" w:sz="0" w:space="0" w:color="auto"/>
                    <w:right w:val="none" w:sz="0" w:space="0" w:color="auto"/>
                  </w:divBdr>
                </w:div>
                <w:div w:id="1826892203">
                  <w:marLeft w:val="0"/>
                  <w:marRight w:val="0"/>
                  <w:marTop w:val="0"/>
                  <w:marBottom w:val="0"/>
                  <w:divBdr>
                    <w:top w:val="none" w:sz="0" w:space="0" w:color="auto"/>
                    <w:left w:val="none" w:sz="0" w:space="0" w:color="auto"/>
                    <w:bottom w:val="none" w:sz="0" w:space="0" w:color="auto"/>
                    <w:right w:val="none" w:sz="0" w:space="0" w:color="auto"/>
                  </w:divBdr>
                </w:div>
                <w:div w:id="1833837293">
                  <w:marLeft w:val="0"/>
                  <w:marRight w:val="0"/>
                  <w:marTop w:val="0"/>
                  <w:marBottom w:val="0"/>
                  <w:divBdr>
                    <w:top w:val="none" w:sz="0" w:space="0" w:color="auto"/>
                    <w:left w:val="none" w:sz="0" w:space="0" w:color="auto"/>
                    <w:bottom w:val="none" w:sz="0" w:space="0" w:color="auto"/>
                    <w:right w:val="none" w:sz="0" w:space="0" w:color="auto"/>
                  </w:divBdr>
                </w:div>
                <w:div w:id="1836337837">
                  <w:marLeft w:val="0"/>
                  <w:marRight w:val="0"/>
                  <w:marTop w:val="0"/>
                  <w:marBottom w:val="0"/>
                  <w:divBdr>
                    <w:top w:val="none" w:sz="0" w:space="0" w:color="auto"/>
                    <w:left w:val="none" w:sz="0" w:space="0" w:color="auto"/>
                    <w:bottom w:val="none" w:sz="0" w:space="0" w:color="auto"/>
                    <w:right w:val="none" w:sz="0" w:space="0" w:color="auto"/>
                  </w:divBdr>
                </w:div>
                <w:div w:id="1842043823">
                  <w:marLeft w:val="0"/>
                  <w:marRight w:val="0"/>
                  <w:marTop w:val="0"/>
                  <w:marBottom w:val="0"/>
                  <w:divBdr>
                    <w:top w:val="none" w:sz="0" w:space="0" w:color="auto"/>
                    <w:left w:val="none" w:sz="0" w:space="0" w:color="auto"/>
                    <w:bottom w:val="none" w:sz="0" w:space="0" w:color="auto"/>
                    <w:right w:val="none" w:sz="0" w:space="0" w:color="auto"/>
                  </w:divBdr>
                </w:div>
                <w:div w:id="1849051619">
                  <w:marLeft w:val="0"/>
                  <w:marRight w:val="0"/>
                  <w:marTop w:val="0"/>
                  <w:marBottom w:val="0"/>
                  <w:divBdr>
                    <w:top w:val="none" w:sz="0" w:space="0" w:color="auto"/>
                    <w:left w:val="none" w:sz="0" w:space="0" w:color="auto"/>
                    <w:bottom w:val="none" w:sz="0" w:space="0" w:color="auto"/>
                    <w:right w:val="none" w:sz="0" w:space="0" w:color="auto"/>
                  </w:divBdr>
                </w:div>
                <w:div w:id="1866409617">
                  <w:marLeft w:val="0"/>
                  <w:marRight w:val="0"/>
                  <w:marTop w:val="0"/>
                  <w:marBottom w:val="0"/>
                  <w:divBdr>
                    <w:top w:val="none" w:sz="0" w:space="0" w:color="auto"/>
                    <w:left w:val="none" w:sz="0" w:space="0" w:color="auto"/>
                    <w:bottom w:val="none" w:sz="0" w:space="0" w:color="auto"/>
                    <w:right w:val="none" w:sz="0" w:space="0" w:color="auto"/>
                  </w:divBdr>
                </w:div>
                <w:div w:id="1867598382">
                  <w:marLeft w:val="0"/>
                  <w:marRight w:val="0"/>
                  <w:marTop w:val="0"/>
                  <w:marBottom w:val="0"/>
                  <w:divBdr>
                    <w:top w:val="none" w:sz="0" w:space="0" w:color="auto"/>
                    <w:left w:val="none" w:sz="0" w:space="0" w:color="auto"/>
                    <w:bottom w:val="none" w:sz="0" w:space="0" w:color="auto"/>
                    <w:right w:val="none" w:sz="0" w:space="0" w:color="auto"/>
                  </w:divBdr>
                </w:div>
                <w:div w:id="1869685615">
                  <w:marLeft w:val="0"/>
                  <w:marRight w:val="0"/>
                  <w:marTop w:val="0"/>
                  <w:marBottom w:val="0"/>
                  <w:divBdr>
                    <w:top w:val="none" w:sz="0" w:space="0" w:color="auto"/>
                    <w:left w:val="none" w:sz="0" w:space="0" w:color="auto"/>
                    <w:bottom w:val="none" w:sz="0" w:space="0" w:color="auto"/>
                    <w:right w:val="none" w:sz="0" w:space="0" w:color="auto"/>
                  </w:divBdr>
                </w:div>
                <w:div w:id="1877034992">
                  <w:marLeft w:val="0"/>
                  <w:marRight w:val="0"/>
                  <w:marTop w:val="0"/>
                  <w:marBottom w:val="0"/>
                  <w:divBdr>
                    <w:top w:val="none" w:sz="0" w:space="0" w:color="auto"/>
                    <w:left w:val="none" w:sz="0" w:space="0" w:color="auto"/>
                    <w:bottom w:val="none" w:sz="0" w:space="0" w:color="auto"/>
                    <w:right w:val="none" w:sz="0" w:space="0" w:color="auto"/>
                  </w:divBdr>
                </w:div>
                <w:div w:id="1892033290">
                  <w:marLeft w:val="0"/>
                  <w:marRight w:val="0"/>
                  <w:marTop w:val="0"/>
                  <w:marBottom w:val="0"/>
                  <w:divBdr>
                    <w:top w:val="none" w:sz="0" w:space="0" w:color="auto"/>
                    <w:left w:val="none" w:sz="0" w:space="0" w:color="auto"/>
                    <w:bottom w:val="none" w:sz="0" w:space="0" w:color="auto"/>
                    <w:right w:val="none" w:sz="0" w:space="0" w:color="auto"/>
                  </w:divBdr>
                </w:div>
                <w:div w:id="1907062403">
                  <w:marLeft w:val="0"/>
                  <w:marRight w:val="0"/>
                  <w:marTop w:val="0"/>
                  <w:marBottom w:val="0"/>
                  <w:divBdr>
                    <w:top w:val="none" w:sz="0" w:space="0" w:color="auto"/>
                    <w:left w:val="none" w:sz="0" w:space="0" w:color="auto"/>
                    <w:bottom w:val="none" w:sz="0" w:space="0" w:color="auto"/>
                    <w:right w:val="none" w:sz="0" w:space="0" w:color="auto"/>
                  </w:divBdr>
                </w:div>
                <w:div w:id="1919558005">
                  <w:marLeft w:val="0"/>
                  <w:marRight w:val="0"/>
                  <w:marTop w:val="0"/>
                  <w:marBottom w:val="0"/>
                  <w:divBdr>
                    <w:top w:val="none" w:sz="0" w:space="0" w:color="auto"/>
                    <w:left w:val="none" w:sz="0" w:space="0" w:color="auto"/>
                    <w:bottom w:val="none" w:sz="0" w:space="0" w:color="auto"/>
                    <w:right w:val="none" w:sz="0" w:space="0" w:color="auto"/>
                  </w:divBdr>
                </w:div>
                <w:div w:id="1971478526">
                  <w:marLeft w:val="0"/>
                  <w:marRight w:val="0"/>
                  <w:marTop w:val="0"/>
                  <w:marBottom w:val="0"/>
                  <w:divBdr>
                    <w:top w:val="none" w:sz="0" w:space="0" w:color="auto"/>
                    <w:left w:val="none" w:sz="0" w:space="0" w:color="auto"/>
                    <w:bottom w:val="none" w:sz="0" w:space="0" w:color="auto"/>
                    <w:right w:val="none" w:sz="0" w:space="0" w:color="auto"/>
                  </w:divBdr>
                </w:div>
                <w:div w:id="1982928951">
                  <w:marLeft w:val="0"/>
                  <w:marRight w:val="0"/>
                  <w:marTop w:val="0"/>
                  <w:marBottom w:val="0"/>
                  <w:divBdr>
                    <w:top w:val="none" w:sz="0" w:space="0" w:color="auto"/>
                    <w:left w:val="none" w:sz="0" w:space="0" w:color="auto"/>
                    <w:bottom w:val="none" w:sz="0" w:space="0" w:color="auto"/>
                    <w:right w:val="none" w:sz="0" w:space="0" w:color="auto"/>
                  </w:divBdr>
                </w:div>
                <w:div w:id="2027436914">
                  <w:marLeft w:val="0"/>
                  <w:marRight w:val="0"/>
                  <w:marTop w:val="0"/>
                  <w:marBottom w:val="0"/>
                  <w:divBdr>
                    <w:top w:val="none" w:sz="0" w:space="0" w:color="auto"/>
                    <w:left w:val="none" w:sz="0" w:space="0" w:color="auto"/>
                    <w:bottom w:val="none" w:sz="0" w:space="0" w:color="auto"/>
                    <w:right w:val="none" w:sz="0" w:space="0" w:color="auto"/>
                  </w:divBdr>
                </w:div>
                <w:div w:id="2054885917">
                  <w:marLeft w:val="0"/>
                  <w:marRight w:val="0"/>
                  <w:marTop w:val="0"/>
                  <w:marBottom w:val="0"/>
                  <w:divBdr>
                    <w:top w:val="none" w:sz="0" w:space="0" w:color="auto"/>
                    <w:left w:val="none" w:sz="0" w:space="0" w:color="auto"/>
                    <w:bottom w:val="none" w:sz="0" w:space="0" w:color="auto"/>
                    <w:right w:val="none" w:sz="0" w:space="0" w:color="auto"/>
                  </w:divBdr>
                </w:div>
                <w:div w:id="2103984085">
                  <w:marLeft w:val="0"/>
                  <w:marRight w:val="0"/>
                  <w:marTop w:val="0"/>
                  <w:marBottom w:val="0"/>
                  <w:divBdr>
                    <w:top w:val="none" w:sz="0" w:space="0" w:color="auto"/>
                    <w:left w:val="none" w:sz="0" w:space="0" w:color="auto"/>
                    <w:bottom w:val="none" w:sz="0" w:space="0" w:color="auto"/>
                    <w:right w:val="none" w:sz="0" w:space="0" w:color="auto"/>
                  </w:divBdr>
                </w:div>
                <w:div w:id="2108697994">
                  <w:marLeft w:val="0"/>
                  <w:marRight w:val="0"/>
                  <w:marTop w:val="0"/>
                  <w:marBottom w:val="0"/>
                  <w:divBdr>
                    <w:top w:val="none" w:sz="0" w:space="0" w:color="auto"/>
                    <w:left w:val="none" w:sz="0" w:space="0" w:color="auto"/>
                    <w:bottom w:val="none" w:sz="0" w:space="0" w:color="auto"/>
                    <w:right w:val="none" w:sz="0" w:space="0" w:color="auto"/>
                  </w:divBdr>
                </w:div>
                <w:div w:id="21367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10936">
          <w:marLeft w:val="0"/>
          <w:marRight w:val="0"/>
          <w:marTop w:val="0"/>
          <w:marBottom w:val="0"/>
          <w:divBdr>
            <w:top w:val="none" w:sz="0" w:space="0" w:color="auto"/>
            <w:left w:val="none" w:sz="0" w:space="0" w:color="auto"/>
            <w:bottom w:val="none" w:sz="0" w:space="0" w:color="auto"/>
            <w:right w:val="none" w:sz="0" w:space="0" w:color="auto"/>
          </w:divBdr>
        </w:div>
        <w:div w:id="1165126851">
          <w:marLeft w:val="0"/>
          <w:marRight w:val="0"/>
          <w:marTop w:val="0"/>
          <w:marBottom w:val="0"/>
          <w:divBdr>
            <w:top w:val="none" w:sz="0" w:space="0" w:color="auto"/>
            <w:left w:val="none" w:sz="0" w:space="0" w:color="auto"/>
            <w:bottom w:val="none" w:sz="0" w:space="0" w:color="auto"/>
            <w:right w:val="none" w:sz="0" w:space="0" w:color="auto"/>
          </w:divBdr>
        </w:div>
        <w:div w:id="1196389897">
          <w:marLeft w:val="0"/>
          <w:marRight w:val="0"/>
          <w:marTop w:val="0"/>
          <w:marBottom w:val="0"/>
          <w:divBdr>
            <w:top w:val="none" w:sz="0" w:space="0" w:color="auto"/>
            <w:left w:val="none" w:sz="0" w:space="0" w:color="auto"/>
            <w:bottom w:val="none" w:sz="0" w:space="0" w:color="auto"/>
            <w:right w:val="none" w:sz="0" w:space="0" w:color="auto"/>
          </w:divBdr>
        </w:div>
        <w:div w:id="1214270788">
          <w:marLeft w:val="0"/>
          <w:marRight w:val="0"/>
          <w:marTop w:val="0"/>
          <w:marBottom w:val="0"/>
          <w:divBdr>
            <w:top w:val="none" w:sz="0" w:space="0" w:color="auto"/>
            <w:left w:val="none" w:sz="0" w:space="0" w:color="auto"/>
            <w:bottom w:val="none" w:sz="0" w:space="0" w:color="auto"/>
            <w:right w:val="none" w:sz="0" w:space="0" w:color="auto"/>
          </w:divBdr>
        </w:div>
        <w:div w:id="1242257515">
          <w:marLeft w:val="0"/>
          <w:marRight w:val="0"/>
          <w:marTop w:val="0"/>
          <w:marBottom w:val="0"/>
          <w:divBdr>
            <w:top w:val="none" w:sz="0" w:space="0" w:color="auto"/>
            <w:left w:val="none" w:sz="0" w:space="0" w:color="auto"/>
            <w:bottom w:val="none" w:sz="0" w:space="0" w:color="auto"/>
            <w:right w:val="none" w:sz="0" w:space="0" w:color="auto"/>
          </w:divBdr>
        </w:div>
        <w:div w:id="1337148336">
          <w:marLeft w:val="0"/>
          <w:marRight w:val="0"/>
          <w:marTop w:val="0"/>
          <w:marBottom w:val="0"/>
          <w:divBdr>
            <w:top w:val="none" w:sz="0" w:space="0" w:color="auto"/>
            <w:left w:val="none" w:sz="0" w:space="0" w:color="auto"/>
            <w:bottom w:val="none" w:sz="0" w:space="0" w:color="auto"/>
            <w:right w:val="none" w:sz="0" w:space="0" w:color="auto"/>
          </w:divBdr>
        </w:div>
        <w:div w:id="1350060864">
          <w:marLeft w:val="0"/>
          <w:marRight w:val="0"/>
          <w:marTop w:val="0"/>
          <w:marBottom w:val="0"/>
          <w:divBdr>
            <w:top w:val="none" w:sz="0" w:space="0" w:color="auto"/>
            <w:left w:val="none" w:sz="0" w:space="0" w:color="auto"/>
            <w:bottom w:val="none" w:sz="0" w:space="0" w:color="auto"/>
            <w:right w:val="none" w:sz="0" w:space="0" w:color="auto"/>
          </w:divBdr>
        </w:div>
        <w:div w:id="1352301415">
          <w:marLeft w:val="0"/>
          <w:marRight w:val="0"/>
          <w:marTop w:val="0"/>
          <w:marBottom w:val="0"/>
          <w:divBdr>
            <w:top w:val="none" w:sz="0" w:space="0" w:color="auto"/>
            <w:left w:val="none" w:sz="0" w:space="0" w:color="auto"/>
            <w:bottom w:val="none" w:sz="0" w:space="0" w:color="auto"/>
            <w:right w:val="none" w:sz="0" w:space="0" w:color="auto"/>
          </w:divBdr>
        </w:div>
        <w:div w:id="1379354132">
          <w:marLeft w:val="0"/>
          <w:marRight w:val="0"/>
          <w:marTop w:val="0"/>
          <w:marBottom w:val="0"/>
          <w:divBdr>
            <w:top w:val="none" w:sz="0" w:space="0" w:color="auto"/>
            <w:left w:val="none" w:sz="0" w:space="0" w:color="auto"/>
            <w:bottom w:val="none" w:sz="0" w:space="0" w:color="auto"/>
            <w:right w:val="none" w:sz="0" w:space="0" w:color="auto"/>
          </w:divBdr>
        </w:div>
        <w:div w:id="1390805558">
          <w:marLeft w:val="0"/>
          <w:marRight w:val="0"/>
          <w:marTop w:val="0"/>
          <w:marBottom w:val="0"/>
          <w:divBdr>
            <w:top w:val="none" w:sz="0" w:space="0" w:color="auto"/>
            <w:left w:val="none" w:sz="0" w:space="0" w:color="auto"/>
            <w:bottom w:val="none" w:sz="0" w:space="0" w:color="auto"/>
            <w:right w:val="none" w:sz="0" w:space="0" w:color="auto"/>
          </w:divBdr>
        </w:div>
        <w:div w:id="1402824050">
          <w:marLeft w:val="0"/>
          <w:marRight w:val="0"/>
          <w:marTop w:val="0"/>
          <w:marBottom w:val="0"/>
          <w:divBdr>
            <w:top w:val="none" w:sz="0" w:space="0" w:color="auto"/>
            <w:left w:val="none" w:sz="0" w:space="0" w:color="auto"/>
            <w:bottom w:val="none" w:sz="0" w:space="0" w:color="auto"/>
            <w:right w:val="none" w:sz="0" w:space="0" w:color="auto"/>
          </w:divBdr>
          <w:divsChild>
            <w:div w:id="2136754994">
              <w:marLeft w:val="0"/>
              <w:marRight w:val="0"/>
              <w:marTop w:val="0"/>
              <w:marBottom w:val="0"/>
              <w:divBdr>
                <w:top w:val="none" w:sz="0" w:space="0" w:color="auto"/>
                <w:left w:val="none" w:sz="0" w:space="0" w:color="auto"/>
                <w:bottom w:val="none" w:sz="0" w:space="0" w:color="auto"/>
                <w:right w:val="none" w:sz="0" w:space="0" w:color="auto"/>
              </w:divBdr>
              <w:divsChild>
                <w:div w:id="42485819">
                  <w:marLeft w:val="0"/>
                  <w:marRight w:val="0"/>
                  <w:marTop w:val="0"/>
                  <w:marBottom w:val="0"/>
                  <w:divBdr>
                    <w:top w:val="none" w:sz="0" w:space="0" w:color="auto"/>
                    <w:left w:val="none" w:sz="0" w:space="0" w:color="auto"/>
                    <w:bottom w:val="none" w:sz="0" w:space="0" w:color="auto"/>
                    <w:right w:val="none" w:sz="0" w:space="0" w:color="auto"/>
                  </w:divBdr>
                </w:div>
                <w:div w:id="57097901">
                  <w:marLeft w:val="0"/>
                  <w:marRight w:val="0"/>
                  <w:marTop w:val="0"/>
                  <w:marBottom w:val="0"/>
                  <w:divBdr>
                    <w:top w:val="none" w:sz="0" w:space="0" w:color="auto"/>
                    <w:left w:val="none" w:sz="0" w:space="0" w:color="auto"/>
                    <w:bottom w:val="none" w:sz="0" w:space="0" w:color="auto"/>
                    <w:right w:val="none" w:sz="0" w:space="0" w:color="auto"/>
                  </w:divBdr>
                </w:div>
                <w:div w:id="60755135">
                  <w:marLeft w:val="0"/>
                  <w:marRight w:val="0"/>
                  <w:marTop w:val="0"/>
                  <w:marBottom w:val="0"/>
                  <w:divBdr>
                    <w:top w:val="none" w:sz="0" w:space="0" w:color="auto"/>
                    <w:left w:val="none" w:sz="0" w:space="0" w:color="auto"/>
                    <w:bottom w:val="none" w:sz="0" w:space="0" w:color="auto"/>
                    <w:right w:val="none" w:sz="0" w:space="0" w:color="auto"/>
                  </w:divBdr>
                </w:div>
                <w:div w:id="96217110">
                  <w:marLeft w:val="0"/>
                  <w:marRight w:val="0"/>
                  <w:marTop w:val="0"/>
                  <w:marBottom w:val="0"/>
                  <w:divBdr>
                    <w:top w:val="none" w:sz="0" w:space="0" w:color="auto"/>
                    <w:left w:val="none" w:sz="0" w:space="0" w:color="auto"/>
                    <w:bottom w:val="none" w:sz="0" w:space="0" w:color="auto"/>
                    <w:right w:val="none" w:sz="0" w:space="0" w:color="auto"/>
                  </w:divBdr>
                </w:div>
                <w:div w:id="107702889">
                  <w:marLeft w:val="0"/>
                  <w:marRight w:val="0"/>
                  <w:marTop w:val="0"/>
                  <w:marBottom w:val="0"/>
                  <w:divBdr>
                    <w:top w:val="none" w:sz="0" w:space="0" w:color="auto"/>
                    <w:left w:val="none" w:sz="0" w:space="0" w:color="auto"/>
                    <w:bottom w:val="none" w:sz="0" w:space="0" w:color="auto"/>
                    <w:right w:val="none" w:sz="0" w:space="0" w:color="auto"/>
                  </w:divBdr>
                </w:div>
                <w:div w:id="162094255">
                  <w:marLeft w:val="0"/>
                  <w:marRight w:val="0"/>
                  <w:marTop w:val="0"/>
                  <w:marBottom w:val="0"/>
                  <w:divBdr>
                    <w:top w:val="none" w:sz="0" w:space="0" w:color="auto"/>
                    <w:left w:val="none" w:sz="0" w:space="0" w:color="auto"/>
                    <w:bottom w:val="none" w:sz="0" w:space="0" w:color="auto"/>
                    <w:right w:val="none" w:sz="0" w:space="0" w:color="auto"/>
                  </w:divBdr>
                </w:div>
                <w:div w:id="271865605">
                  <w:marLeft w:val="0"/>
                  <w:marRight w:val="0"/>
                  <w:marTop w:val="0"/>
                  <w:marBottom w:val="0"/>
                  <w:divBdr>
                    <w:top w:val="none" w:sz="0" w:space="0" w:color="auto"/>
                    <w:left w:val="none" w:sz="0" w:space="0" w:color="auto"/>
                    <w:bottom w:val="none" w:sz="0" w:space="0" w:color="auto"/>
                    <w:right w:val="none" w:sz="0" w:space="0" w:color="auto"/>
                  </w:divBdr>
                </w:div>
                <w:div w:id="292755343">
                  <w:marLeft w:val="0"/>
                  <w:marRight w:val="0"/>
                  <w:marTop w:val="0"/>
                  <w:marBottom w:val="0"/>
                  <w:divBdr>
                    <w:top w:val="none" w:sz="0" w:space="0" w:color="auto"/>
                    <w:left w:val="none" w:sz="0" w:space="0" w:color="auto"/>
                    <w:bottom w:val="none" w:sz="0" w:space="0" w:color="auto"/>
                    <w:right w:val="none" w:sz="0" w:space="0" w:color="auto"/>
                  </w:divBdr>
                </w:div>
                <w:div w:id="304899544">
                  <w:marLeft w:val="0"/>
                  <w:marRight w:val="0"/>
                  <w:marTop w:val="0"/>
                  <w:marBottom w:val="0"/>
                  <w:divBdr>
                    <w:top w:val="none" w:sz="0" w:space="0" w:color="auto"/>
                    <w:left w:val="none" w:sz="0" w:space="0" w:color="auto"/>
                    <w:bottom w:val="none" w:sz="0" w:space="0" w:color="auto"/>
                    <w:right w:val="none" w:sz="0" w:space="0" w:color="auto"/>
                  </w:divBdr>
                </w:div>
                <w:div w:id="310211597">
                  <w:marLeft w:val="0"/>
                  <w:marRight w:val="0"/>
                  <w:marTop w:val="0"/>
                  <w:marBottom w:val="0"/>
                  <w:divBdr>
                    <w:top w:val="none" w:sz="0" w:space="0" w:color="auto"/>
                    <w:left w:val="none" w:sz="0" w:space="0" w:color="auto"/>
                    <w:bottom w:val="none" w:sz="0" w:space="0" w:color="auto"/>
                    <w:right w:val="none" w:sz="0" w:space="0" w:color="auto"/>
                  </w:divBdr>
                </w:div>
                <w:div w:id="335153673">
                  <w:marLeft w:val="0"/>
                  <w:marRight w:val="0"/>
                  <w:marTop w:val="0"/>
                  <w:marBottom w:val="0"/>
                  <w:divBdr>
                    <w:top w:val="none" w:sz="0" w:space="0" w:color="auto"/>
                    <w:left w:val="none" w:sz="0" w:space="0" w:color="auto"/>
                    <w:bottom w:val="none" w:sz="0" w:space="0" w:color="auto"/>
                    <w:right w:val="none" w:sz="0" w:space="0" w:color="auto"/>
                  </w:divBdr>
                </w:div>
                <w:div w:id="363099620">
                  <w:marLeft w:val="0"/>
                  <w:marRight w:val="0"/>
                  <w:marTop w:val="0"/>
                  <w:marBottom w:val="0"/>
                  <w:divBdr>
                    <w:top w:val="none" w:sz="0" w:space="0" w:color="auto"/>
                    <w:left w:val="none" w:sz="0" w:space="0" w:color="auto"/>
                    <w:bottom w:val="none" w:sz="0" w:space="0" w:color="auto"/>
                    <w:right w:val="none" w:sz="0" w:space="0" w:color="auto"/>
                  </w:divBdr>
                </w:div>
                <w:div w:id="377050611">
                  <w:marLeft w:val="0"/>
                  <w:marRight w:val="0"/>
                  <w:marTop w:val="0"/>
                  <w:marBottom w:val="0"/>
                  <w:divBdr>
                    <w:top w:val="none" w:sz="0" w:space="0" w:color="auto"/>
                    <w:left w:val="none" w:sz="0" w:space="0" w:color="auto"/>
                    <w:bottom w:val="none" w:sz="0" w:space="0" w:color="auto"/>
                    <w:right w:val="none" w:sz="0" w:space="0" w:color="auto"/>
                  </w:divBdr>
                </w:div>
                <w:div w:id="385838424">
                  <w:marLeft w:val="0"/>
                  <w:marRight w:val="0"/>
                  <w:marTop w:val="0"/>
                  <w:marBottom w:val="0"/>
                  <w:divBdr>
                    <w:top w:val="none" w:sz="0" w:space="0" w:color="auto"/>
                    <w:left w:val="none" w:sz="0" w:space="0" w:color="auto"/>
                    <w:bottom w:val="none" w:sz="0" w:space="0" w:color="auto"/>
                    <w:right w:val="none" w:sz="0" w:space="0" w:color="auto"/>
                  </w:divBdr>
                </w:div>
                <w:div w:id="386415106">
                  <w:marLeft w:val="0"/>
                  <w:marRight w:val="0"/>
                  <w:marTop w:val="0"/>
                  <w:marBottom w:val="0"/>
                  <w:divBdr>
                    <w:top w:val="none" w:sz="0" w:space="0" w:color="auto"/>
                    <w:left w:val="none" w:sz="0" w:space="0" w:color="auto"/>
                    <w:bottom w:val="none" w:sz="0" w:space="0" w:color="auto"/>
                    <w:right w:val="none" w:sz="0" w:space="0" w:color="auto"/>
                  </w:divBdr>
                </w:div>
                <w:div w:id="399406071">
                  <w:marLeft w:val="0"/>
                  <w:marRight w:val="0"/>
                  <w:marTop w:val="0"/>
                  <w:marBottom w:val="0"/>
                  <w:divBdr>
                    <w:top w:val="none" w:sz="0" w:space="0" w:color="auto"/>
                    <w:left w:val="none" w:sz="0" w:space="0" w:color="auto"/>
                    <w:bottom w:val="none" w:sz="0" w:space="0" w:color="auto"/>
                    <w:right w:val="none" w:sz="0" w:space="0" w:color="auto"/>
                  </w:divBdr>
                </w:div>
                <w:div w:id="405736091">
                  <w:marLeft w:val="0"/>
                  <w:marRight w:val="0"/>
                  <w:marTop w:val="0"/>
                  <w:marBottom w:val="0"/>
                  <w:divBdr>
                    <w:top w:val="none" w:sz="0" w:space="0" w:color="auto"/>
                    <w:left w:val="none" w:sz="0" w:space="0" w:color="auto"/>
                    <w:bottom w:val="none" w:sz="0" w:space="0" w:color="auto"/>
                    <w:right w:val="none" w:sz="0" w:space="0" w:color="auto"/>
                  </w:divBdr>
                </w:div>
                <w:div w:id="416903918">
                  <w:marLeft w:val="0"/>
                  <w:marRight w:val="0"/>
                  <w:marTop w:val="0"/>
                  <w:marBottom w:val="0"/>
                  <w:divBdr>
                    <w:top w:val="none" w:sz="0" w:space="0" w:color="auto"/>
                    <w:left w:val="none" w:sz="0" w:space="0" w:color="auto"/>
                    <w:bottom w:val="none" w:sz="0" w:space="0" w:color="auto"/>
                    <w:right w:val="none" w:sz="0" w:space="0" w:color="auto"/>
                  </w:divBdr>
                </w:div>
                <w:div w:id="453139917">
                  <w:marLeft w:val="0"/>
                  <w:marRight w:val="0"/>
                  <w:marTop w:val="0"/>
                  <w:marBottom w:val="0"/>
                  <w:divBdr>
                    <w:top w:val="none" w:sz="0" w:space="0" w:color="auto"/>
                    <w:left w:val="none" w:sz="0" w:space="0" w:color="auto"/>
                    <w:bottom w:val="none" w:sz="0" w:space="0" w:color="auto"/>
                    <w:right w:val="none" w:sz="0" w:space="0" w:color="auto"/>
                  </w:divBdr>
                </w:div>
                <w:div w:id="459961266">
                  <w:marLeft w:val="0"/>
                  <w:marRight w:val="0"/>
                  <w:marTop w:val="0"/>
                  <w:marBottom w:val="0"/>
                  <w:divBdr>
                    <w:top w:val="none" w:sz="0" w:space="0" w:color="auto"/>
                    <w:left w:val="none" w:sz="0" w:space="0" w:color="auto"/>
                    <w:bottom w:val="none" w:sz="0" w:space="0" w:color="auto"/>
                    <w:right w:val="none" w:sz="0" w:space="0" w:color="auto"/>
                  </w:divBdr>
                </w:div>
                <w:div w:id="460923724">
                  <w:marLeft w:val="0"/>
                  <w:marRight w:val="0"/>
                  <w:marTop w:val="0"/>
                  <w:marBottom w:val="0"/>
                  <w:divBdr>
                    <w:top w:val="none" w:sz="0" w:space="0" w:color="auto"/>
                    <w:left w:val="none" w:sz="0" w:space="0" w:color="auto"/>
                    <w:bottom w:val="none" w:sz="0" w:space="0" w:color="auto"/>
                    <w:right w:val="none" w:sz="0" w:space="0" w:color="auto"/>
                  </w:divBdr>
                </w:div>
                <w:div w:id="471139600">
                  <w:marLeft w:val="0"/>
                  <w:marRight w:val="0"/>
                  <w:marTop w:val="0"/>
                  <w:marBottom w:val="0"/>
                  <w:divBdr>
                    <w:top w:val="none" w:sz="0" w:space="0" w:color="auto"/>
                    <w:left w:val="none" w:sz="0" w:space="0" w:color="auto"/>
                    <w:bottom w:val="none" w:sz="0" w:space="0" w:color="auto"/>
                    <w:right w:val="none" w:sz="0" w:space="0" w:color="auto"/>
                  </w:divBdr>
                </w:div>
                <w:div w:id="484786680">
                  <w:marLeft w:val="0"/>
                  <w:marRight w:val="0"/>
                  <w:marTop w:val="0"/>
                  <w:marBottom w:val="0"/>
                  <w:divBdr>
                    <w:top w:val="none" w:sz="0" w:space="0" w:color="auto"/>
                    <w:left w:val="none" w:sz="0" w:space="0" w:color="auto"/>
                    <w:bottom w:val="none" w:sz="0" w:space="0" w:color="auto"/>
                    <w:right w:val="none" w:sz="0" w:space="0" w:color="auto"/>
                  </w:divBdr>
                </w:div>
                <w:div w:id="488596674">
                  <w:marLeft w:val="0"/>
                  <w:marRight w:val="0"/>
                  <w:marTop w:val="0"/>
                  <w:marBottom w:val="0"/>
                  <w:divBdr>
                    <w:top w:val="none" w:sz="0" w:space="0" w:color="auto"/>
                    <w:left w:val="none" w:sz="0" w:space="0" w:color="auto"/>
                    <w:bottom w:val="none" w:sz="0" w:space="0" w:color="auto"/>
                    <w:right w:val="none" w:sz="0" w:space="0" w:color="auto"/>
                  </w:divBdr>
                </w:div>
                <w:div w:id="500004576">
                  <w:marLeft w:val="0"/>
                  <w:marRight w:val="0"/>
                  <w:marTop w:val="0"/>
                  <w:marBottom w:val="0"/>
                  <w:divBdr>
                    <w:top w:val="none" w:sz="0" w:space="0" w:color="auto"/>
                    <w:left w:val="none" w:sz="0" w:space="0" w:color="auto"/>
                    <w:bottom w:val="none" w:sz="0" w:space="0" w:color="auto"/>
                    <w:right w:val="none" w:sz="0" w:space="0" w:color="auto"/>
                  </w:divBdr>
                </w:div>
                <w:div w:id="503864664">
                  <w:marLeft w:val="0"/>
                  <w:marRight w:val="0"/>
                  <w:marTop w:val="0"/>
                  <w:marBottom w:val="0"/>
                  <w:divBdr>
                    <w:top w:val="none" w:sz="0" w:space="0" w:color="auto"/>
                    <w:left w:val="none" w:sz="0" w:space="0" w:color="auto"/>
                    <w:bottom w:val="none" w:sz="0" w:space="0" w:color="auto"/>
                    <w:right w:val="none" w:sz="0" w:space="0" w:color="auto"/>
                  </w:divBdr>
                </w:div>
                <w:div w:id="506748879">
                  <w:marLeft w:val="0"/>
                  <w:marRight w:val="0"/>
                  <w:marTop w:val="0"/>
                  <w:marBottom w:val="0"/>
                  <w:divBdr>
                    <w:top w:val="none" w:sz="0" w:space="0" w:color="auto"/>
                    <w:left w:val="none" w:sz="0" w:space="0" w:color="auto"/>
                    <w:bottom w:val="none" w:sz="0" w:space="0" w:color="auto"/>
                    <w:right w:val="none" w:sz="0" w:space="0" w:color="auto"/>
                  </w:divBdr>
                </w:div>
                <w:div w:id="548037662">
                  <w:marLeft w:val="0"/>
                  <w:marRight w:val="0"/>
                  <w:marTop w:val="0"/>
                  <w:marBottom w:val="0"/>
                  <w:divBdr>
                    <w:top w:val="none" w:sz="0" w:space="0" w:color="auto"/>
                    <w:left w:val="none" w:sz="0" w:space="0" w:color="auto"/>
                    <w:bottom w:val="none" w:sz="0" w:space="0" w:color="auto"/>
                    <w:right w:val="none" w:sz="0" w:space="0" w:color="auto"/>
                  </w:divBdr>
                </w:div>
                <w:div w:id="548542377">
                  <w:marLeft w:val="0"/>
                  <w:marRight w:val="0"/>
                  <w:marTop w:val="0"/>
                  <w:marBottom w:val="0"/>
                  <w:divBdr>
                    <w:top w:val="none" w:sz="0" w:space="0" w:color="auto"/>
                    <w:left w:val="none" w:sz="0" w:space="0" w:color="auto"/>
                    <w:bottom w:val="none" w:sz="0" w:space="0" w:color="auto"/>
                    <w:right w:val="none" w:sz="0" w:space="0" w:color="auto"/>
                  </w:divBdr>
                </w:div>
                <w:div w:id="644551949">
                  <w:marLeft w:val="0"/>
                  <w:marRight w:val="0"/>
                  <w:marTop w:val="0"/>
                  <w:marBottom w:val="0"/>
                  <w:divBdr>
                    <w:top w:val="none" w:sz="0" w:space="0" w:color="auto"/>
                    <w:left w:val="none" w:sz="0" w:space="0" w:color="auto"/>
                    <w:bottom w:val="none" w:sz="0" w:space="0" w:color="auto"/>
                    <w:right w:val="none" w:sz="0" w:space="0" w:color="auto"/>
                  </w:divBdr>
                </w:div>
                <w:div w:id="663317033">
                  <w:marLeft w:val="0"/>
                  <w:marRight w:val="0"/>
                  <w:marTop w:val="0"/>
                  <w:marBottom w:val="0"/>
                  <w:divBdr>
                    <w:top w:val="none" w:sz="0" w:space="0" w:color="auto"/>
                    <w:left w:val="none" w:sz="0" w:space="0" w:color="auto"/>
                    <w:bottom w:val="none" w:sz="0" w:space="0" w:color="auto"/>
                    <w:right w:val="none" w:sz="0" w:space="0" w:color="auto"/>
                  </w:divBdr>
                </w:div>
                <w:div w:id="682703530">
                  <w:marLeft w:val="0"/>
                  <w:marRight w:val="0"/>
                  <w:marTop w:val="0"/>
                  <w:marBottom w:val="0"/>
                  <w:divBdr>
                    <w:top w:val="none" w:sz="0" w:space="0" w:color="auto"/>
                    <w:left w:val="none" w:sz="0" w:space="0" w:color="auto"/>
                    <w:bottom w:val="none" w:sz="0" w:space="0" w:color="auto"/>
                    <w:right w:val="none" w:sz="0" w:space="0" w:color="auto"/>
                  </w:divBdr>
                </w:div>
                <w:div w:id="689455617">
                  <w:marLeft w:val="0"/>
                  <w:marRight w:val="0"/>
                  <w:marTop w:val="0"/>
                  <w:marBottom w:val="0"/>
                  <w:divBdr>
                    <w:top w:val="none" w:sz="0" w:space="0" w:color="auto"/>
                    <w:left w:val="none" w:sz="0" w:space="0" w:color="auto"/>
                    <w:bottom w:val="none" w:sz="0" w:space="0" w:color="auto"/>
                    <w:right w:val="none" w:sz="0" w:space="0" w:color="auto"/>
                  </w:divBdr>
                </w:div>
                <w:div w:id="698970088">
                  <w:marLeft w:val="0"/>
                  <w:marRight w:val="0"/>
                  <w:marTop w:val="0"/>
                  <w:marBottom w:val="0"/>
                  <w:divBdr>
                    <w:top w:val="none" w:sz="0" w:space="0" w:color="auto"/>
                    <w:left w:val="none" w:sz="0" w:space="0" w:color="auto"/>
                    <w:bottom w:val="none" w:sz="0" w:space="0" w:color="auto"/>
                    <w:right w:val="none" w:sz="0" w:space="0" w:color="auto"/>
                  </w:divBdr>
                </w:div>
                <w:div w:id="745304964">
                  <w:marLeft w:val="0"/>
                  <w:marRight w:val="0"/>
                  <w:marTop w:val="0"/>
                  <w:marBottom w:val="0"/>
                  <w:divBdr>
                    <w:top w:val="none" w:sz="0" w:space="0" w:color="auto"/>
                    <w:left w:val="none" w:sz="0" w:space="0" w:color="auto"/>
                    <w:bottom w:val="none" w:sz="0" w:space="0" w:color="auto"/>
                    <w:right w:val="none" w:sz="0" w:space="0" w:color="auto"/>
                  </w:divBdr>
                </w:div>
                <w:div w:id="751313449">
                  <w:marLeft w:val="0"/>
                  <w:marRight w:val="0"/>
                  <w:marTop w:val="0"/>
                  <w:marBottom w:val="0"/>
                  <w:divBdr>
                    <w:top w:val="none" w:sz="0" w:space="0" w:color="auto"/>
                    <w:left w:val="none" w:sz="0" w:space="0" w:color="auto"/>
                    <w:bottom w:val="none" w:sz="0" w:space="0" w:color="auto"/>
                    <w:right w:val="none" w:sz="0" w:space="0" w:color="auto"/>
                  </w:divBdr>
                </w:div>
                <w:div w:id="756483299">
                  <w:marLeft w:val="0"/>
                  <w:marRight w:val="0"/>
                  <w:marTop w:val="0"/>
                  <w:marBottom w:val="0"/>
                  <w:divBdr>
                    <w:top w:val="none" w:sz="0" w:space="0" w:color="auto"/>
                    <w:left w:val="none" w:sz="0" w:space="0" w:color="auto"/>
                    <w:bottom w:val="none" w:sz="0" w:space="0" w:color="auto"/>
                    <w:right w:val="none" w:sz="0" w:space="0" w:color="auto"/>
                  </w:divBdr>
                </w:div>
                <w:div w:id="760444733">
                  <w:marLeft w:val="0"/>
                  <w:marRight w:val="0"/>
                  <w:marTop w:val="0"/>
                  <w:marBottom w:val="0"/>
                  <w:divBdr>
                    <w:top w:val="none" w:sz="0" w:space="0" w:color="auto"/>
                    <w:left w:val="none" w:sz="0" w:space="0" w:color="auto"/>
                    <w:bottom w:val="none" w:sz="0" w:space="0" w:color="auto"/>
                    <w:right w:val="none" w:sz="0" w:space="0" w:color="auto"/>
                  </w:divBdr>
                </w:div>
                <w:div w:id="767584596">
                  <w:marLeft w:val="0"/>
                  <w:marRight w:val="0"/>
                  <w:marTop w:val="0"/>
                  <w:marBottom w:val="0"/>
                  <w:divBdr>
                    <w:top w:val="none" w:sz="0" w:space="0" w:color="auto"/>
                    <w:left w:val="none" w:sz="0" w:space="0" w:color="auto"/>
                    <w:bottom w:val="none" w:sz="0" w:space="0" w:color="auto"/>
                    <w:right w:val="none" w:sz="0" w:space="0" w:color="auto"/>
                  </w:divBdr>
                </w:div>
                <w:div w:id="790973080">
                  <w:marLeft w:val="0"/>
                  <w:marRight w:val="0"/>
                  <w:marTop w:val="0"/>
                  <w:marBottom w:val="0"/>
                  <w:divBdr>
                    <w:top w:val="none" w:sz="0" w:space="0" w:color="auto"/>
                    <w:left w:val="none" w:sz="0" w:space="0" w:color="auto"/>
                    <w:bottom w:val="none" w:sz="0" w:space="0" w:color="auto"/>
                    <w:right w:val="none" w:sz="0" w:space="0" w:color="auto"/>
                  </w:divBdr>
                </w:div>
                <w:div w:id="877277634">
                  <w:marLeft w:val="0"/>
                  <w:marRight w:val="0"/>
                  <w:marTop w:val="0"/>
                  <w:marBottom w:val="0"/>
                  <w:divBdr>
                    <w:top w:val="none" w:sz="0" w:space="0" w:color="auto"/>
                    <w:left w:val="none" w:sz="0" w:space="0" w:color="auto"/>
                    <w:bottom w:val="none" w:sz="0" w:space="0" w:color="auto"/>
                    <w:right w:val="none" w:sz="0" w:space="0" w:color="auto"/>
                  </w:divBdr>
                </w:div>
                <w:div w:id="917910154">
                  <w:marLeft w:val="0"/>
                  <w:marRight w:val="0"/>
                  <w:marTop w:val="0"/>
                  <w:marBottom w:val="0"/>
                  <w:divBdr>
                    <w:top w:val="none" w:sz="0" w:space="0" w:color="auto"/>
                    <w:left w:val="none" w:sz="0" w:space="0" w:color="auto"/>
                    <w:bottom w:val="none" w:sz="0" w:space="0" w:color="auto"/>
                    <w:right w:val="none" w:sz="0" w:space="0" w:color="auto"/>
                  </w:divBdr>
                </w:div>
                <w:div w:id="936013235">
                  <w:marLeft w:val="0"/>
                  <w:marRight w:val="0"/>
                  <w:marTop w:val="0"/>
                  <w:marBottom w:val="0"/>
                  <w:divBdr>
                    <w:top w:val="none" w:sz="0" w:space="0" w:color="auto"/>
                    <w:left w:val="none" w:sz="0" w:space="0" w:color="auto"/>
                    <w:bottom w:val="none" w:sz="0" w:space="0" w:color="auto"/>
                    <w:right w:val="none" w:sz="0" w:space="0" w:color="auto"/>
                  </w:divBdr>
                </w:div>
                <w:div w:id="951283607">
                  <w:marLeft w:val="0"/>
                  <w:marRight w:val="0"/>
                  <w:marTop w:val="0"/>
                  <w:marBottom w:val="0"/>
                  <w:divBdr>
                    <w:top w:val="none" w:sz="0" w:space="0" w:color="auto"/>
                    <w:left w:val="none" w:sz="0" w:space="0" w:color="auto"/>
                    <w:bottom w:val="none" w:sz="0" w:space="0" w:color="auto"/>
                    <w:right w:val="none" w:sz="0" w:space="0" w:color="auto"/>
                  </w:divBdr>
                </w:div>
                <w:div w:id="986208550">
                  <w:marLeft w:val="0"/>
                  <w:marRight w:val="0"/>
                  <w:marTop w:val="0"/>
                  <w:marBottom w:val="0"/>
                  <w:divBdr>
                    <w:top w:val="none" w:sz="0" w:space="0" w:color="auto"/>
                    <w:left w:val="none" w:sz="0" w:space="0" w:color="auto"/>
                    <w:bottom w:val="none" w:sz="0" w:space="0" w:color="auto"/>
                    <w:right w:val="none" w:sz="0" w:space="0" w:color="auto"/>
                  </w:divBdr>
                </w:div>
                <w:div w:id="1007445143">
                  <w:marLeft w:val="0"/>
                  <w:marRight w:val="0"/>
                  <w:marTop w:val="0"/>
                  <w:marBottom w:val="0"/>
                  <w:divBdr>
                    <w:top w:val="none" w:sz="0" w:space="0" w:color="auto"/>
                    <w:left w:val="none" w:sz="0" w:space="0" w:color="auto"/>
                    <w:bottom w:val="none" w:sz="0" w:space="0" w:color="auto"/>
                    <w:right w:val="none" w:sz="0" w:space="0" w:color="auto"/>
                  </w:divBdr>
                </w:div>
                <w:div w:id="1047071552">
                  <w:marLeft w:val="0"/>
                  <w:marRight w:val="0"/>
                  <w:marTop w:val="0"/>
                  <w:marBottom w:val="0"/>
                  <w:divBdr>
                    <w:top w:val="none" w:sz="0" w:space="0" w:color="auto"/>
                    <w:left w:val="none" w:sz="0" w:space="0" w:color="auto"/>
                    <w:bottom w:val="none" w:sz="0" w:space="0" w:color="auto"/>
                    <w:right w:val="none" w:sz="0" w:space="0" w:color="auto"/>
                  </w:divBdr>
                </w:div>
                <w:div w:id="1050149584">
                  <w:marLeft w:val="0"/>
                  <w:marRight w:val="0"/>
                  <w:marTop w:val="0"/>
                  <w:marBottom w:val="0"/>
                  <w:divBdr>
                    <w:top w:val="none" w:sz="0" w:space="0" w:color="auto"/>
                    <w:left w:val="none" w:sz="0" w:space="0" w:color="auto"/>
                    <w:bottom w:val="none" w:sz="0" w:space="0" w:color="auto"/>
                    <w:right w:val="none" w:sz="0" w:space="0" w:color="auto"/>
                  </w:divBdr>
                </w:div>
                <w:div w:id="1055350311">
                  <w:marLeft w:val="0"/>
                  <w:marRight w:val="0"/>
                  <w:marTop w:val="0"/>
                  <w:marBottom w:val="0"/>
                  <w:divBdr>
                    <w:top w:val="none" w:sz="0" w:space="0" w:color="auto"/>
                    <w:left w:val="none" w:sz="0" w:space="0" w:color="auto"/>
                    <w:bottom w:val="none" w:sz="0" w:space="0" w:color="auto"/>
                    <w:right w:val="none" w:sz="0" w:space="0" w:color="auto"/>
                  </w:divBdr>
                </w:div>
                <w:div w:id="1057247022">
                  <w:marLeft w:val="0"/>
                  <w:marRight w:val="0"/>
                  <w:marTop w:val="0"/>
                  <w:marBottom w:val="0"/>
                  <w:divBdr>
                    <w:top w:val="none" w:sz="0" w:space="0" w:color="auto"/>
                    <w:left w:val="none" w:sz="0" w:space="0" w:color="auto"/>
                    <w:bottom w:val="none" w:sz="0" w:space="0" w:color="auto"/>
                    <w:right w:val="none" w:sz="0" w:space="0" w:color="auto"/>
                  </w:divBdr>
                </w:div>
                <w:div w:id="1087534607">
                  <w:marLeft w:val="0"/>
                  <w:marRight w:val="0"/>
                  <w:marTop w:val="0"/>
                  <w:marBottom w:val="0"/>
                  <w:divBdr>
                    <w:top w:val="none" w:sz="0" w:space="0" w:color="auto"/>
                    <w:left w:val="none" w:sz="0" w:space="0" w:color="auto"/>
                    <w:bottom w:val="none" w:sz="0" w:space="0" w:color="auto"/>
                    <w:right w:val="none" w:sz="0" w:space="0" w:color="auto"/>
                  </w:divBdr>
                </w:div>
                <w:div w:id="1122841291">
                  <w:marLeft w:val="0"/>
                  <w:marRight w:val="0"/>
                  <w:marTop w:val="0"/>
                  <w:marBottom w:val="0"/>
                  <w:divBdr>
                    <w:top w:val="none" w:sz="0" w:space="0" w:color="auto"/>
                    <w:left w:val="none" w:sz="0" w:space="0" w:color="auto"/>
                    <w:bottom w:val="none" w:sz="0" w:space="0" w:color="auto"/>
                    <w:right w:val="none" w:sz="0" w:space="0" w:color="auto"/>
                  </w:divBdr>
                </w:div>
                <w:div w:id="1151483846">
                  <w:marLeft w:val="0"/>
                  <w:marRight w:val="0"/>
                  <w:marTop w:val="0"/>
                  <w:marBottom w:val="0"/>
                  <w:divBdr>
                    <w:top w:val="none" w:sz="0" w:space="0" w:color="auto"/>
                    <w:left w:val="none" w:sz="0" w:space="0" w:color="auto"/>
                    <w:bottom w:val="none" w:sz="0" w:space="0" w:color="auto"/>
                    <w:right w:val="none" w:sz="0" w:space="0" w:color="auto"/>
                  </w:divBdr>
                </w:div>
                <w:div w:id="1161193696">
                  <w:marLeft w:val="0"/>
                  <w:marRight w:val="0"/>
                  <w:marTop w:val="0"/>
                  <w:marBottom w:val="0"/>
                  <w:divBdr>
                    <w:top w:val="none" w:sz="0" w:space="0" w:color="auto"/>
                    <w:left w:val="none" w:sz="0" w:space="0" w:color="auto"/>
                    <w:bottom w:val="none" w:sz="0" w:space="0" w:color="auto"/>
                    <w:right w:val="none" w:sz="0" w:space="0" w:color="auto"/>
                  </w:divBdr>
                </w:div>
                <w:div w:id="1172834579">
                  <w:marLeft w:val="0"/>
                  <w:marRight w:val="0"/>
                  <w:marTop w:val="0"/>
                  <w:marBottom w:val="0"/>
                  <w:divBdr>
                    <w:top w:val="none" w:sz="0" w:space="0" w:color="auto"/>
                    <w:left w:val="none" w:sz="0" w:space="0" w:color="auto"/>
                    <w:bottom w:val="none" w:sz="0" w:space="0" w:color="auto"/>
                    <w:right w:val="none" w:sz="0" w:space="0" w:color="auto"/>
                  </w:divBdr>
                </w:div>
                <w:div w:id="1194727891">
                  <w:marLeft w:val="0"/>
                  <w:marRight w:val="0"/>
                  <w:marTop w:val="0"/>
                  <w:marBottom w:val="0"/>
                  <w:divBdr>
                    <w:top w:val="none" w:sz="0" w:space="0" w:color="auto"/>
                    <w:left w:val="none" w:sz="0" w:space="0" w:color="auto"/>
                    <w:bottom w:val="none" w:sz="0" w:space="0" w:color="auto"/>
                    <w:right w:val="none" w:sz="0" w:space="0" w:color="auto"/>
                  </w:divBdr>
                </w:div>
                <w:div w:id="1226067267">
                  <w:marLeft w:val="0"/>
                  <w:marRight w:val="0"/>
                  <w:marTop w:val="0"/>
                  <w:marBottom w:val="0"/>
                  <w:divBdr>
                    <w:top w:val="none" w:sz="0" w:space="0" w:color="auto"/>
                    <w:left w:val="none" w:sz="0" w:space="0" w:color="auto"/>
                    <w:bottom w:val="none" w:sz="0" w:space="0" w:color="auto"/>
                    <w:right w:val="none" w:sz="0" w:space="0" w:color="auto"/>
                  </w:divBdr>
                </w:div>
                <w:div w:id="1259365381">
                  <w:marLeft w:val="0"/>
                  <w:marRight w:val="0"/>
                  <w:marTop w:val="0"/>
                  <w:marBottom w:val="0"/>
                  <w:divBdr>
                    <w:top w:val="none" w:sz="0" w:space="0" w:color="auto"/>
                    <w:left w:val="none" w:sz="0" w:space="0" w:color="auto"/>
                    <w:bottom w:val="none" w:sz="0" w:space="0" w:color="auto"/>
                    <w:right w:val="none" w:sz="0" w:space="0" w:color="auto"/>
                  </w:divBdr>
                </w:div>
                <w:div w:id="1267930677">
                  <w:marLeft w:val="0"/>
                  <w:marRight w:val="0"/>
                  <w:marTop w:val="0"/>
                  <w:marBottom w:val="0"/>
                  <w:divBdr>
                    <w:top w:val="none" w:sz="0" w:space="0" w:color="auto"/>
                    <w:left w:val="none" w:sz="0" w:space="0" w:color="auto"/>
                    <w:bottom w:val="none" w:sz="0" w:space="0" w:color="auto"/>
                    <w:right w:val="none" w:sz="0" w:space="0" w:color="auto"/>
                  </w:divBdr>
                </w:div>
                <w:div w:id="1284465143">
                  <w:marLeft w:val="0"/>
                  <w:marRight w:val="0"/>
                  <w:marTop w:val="0"/>
                  <w:marBottom w:val="0"/>
                  <w:divBdr>
                    <w:top w:val="none" w:sz="0" w:space="0" w:color="auto"/>
                    <w:left w:val="none" w:sz="0" w:space="0" w:color="auto"/>
                    <w:bottom w:val="none" w:sz="0" w:space="0" w:color="auto"/>
                    <w:right w:val="none" w:sz="0" w:space="0" w:color="auto"/>
                  </w:divBdr>
                </w:div>
                <w:div w:id="1311905257">
                  <w:marLeft w:val="0"/>
                  <w:marRight w:val="0"/>
                  <w:marTop w:val="0"/>
                  <w:marBottom w:val="0"/>
                  <w:divBdr>
                    <w:top w:val="none" w:sz="0" w:space="0" w:color="auto"/>
                    <w:left w:val="none" w:sz="0" w:space="0" w:color="auto"/>
                    <w:bottom w:val="none" w:sz="0" w:space="0" w:color="auto"/>
                    <w:right w:val="none" w:sz="0" w:space="0" w:color="auto"/>
                  </w:divBdr>
                </w:div>
                <w:div w:id="1327198732">
                  <w:marLeft w:val="0"/>
                  <w:marRight w:val="0"/>
                  <w:marTop w:val="0"/>
                  <w:marBottom w:val="0"/>
                  <w:divBdr>
                    <w:top w:val="none" w:sz="0" w:space="0" w:color="auto"/>
                    <w:left w:val="none" w:sz="0" w:space="0" w:color="auto"/>
                    <w:bottom w:val="none" w:sz="0" w:space="0" w:color="auto"/>
                    <w:right w:val="none" w:sz="0" w:space="0" w:color="auto"/>
                  </w:divBdr>
                </w:div>
                <w:div w:id="1392658206">
                  <w:marLeft w:val="0"/>
                  <w:marRight w:val="0"/>
                  <w:marTop w:val="0"/>
                  <w:marBottom w:val="0"/>
                  <w:divBdr>
                    <w:top w:val="none" w:sz="0" w:space="0" w:color="auto"/>
                    <w:left w:val="none" w:sz="0" w:space="0" w:color="auto"/>
                    <w:bottom w:val="none" w:sz="0" w:space="0" w:color="auto"/>
                    <w:right w:val="none" w:sz="0" w:space="0" w:color="auto"/>
                  </w:divBdr>
                </w:div>
                <w:div w:id="1404795396">
                  <w:marLeft w:val="0"/>
                  <w:marRight w:val="0"/>
                  <w:marTop w:val="0"/>
                  <w:marBottom w:val="0"/>
                  <w:divBdr>
                    <w:top w:val="none" w:sz="0" w:space="0" w:color="auto"/>
                    <w:left w:val="none" w:sz="0" w:space="0" w:color="auto"/>
                    <w:bottom w:val="none" w:sz="0" w:space="0" w:color="auto"/>
                    <w:right w:val="none" w:sz="0" w:space="0" w:color="auto"/>
                  </w:divBdr>
                </w:div>
                <w:div w:id="1430156179">
                  <w:marLeft w:val="0"/>
                  <w:marRight w:val="0"/>
                  <w:marTop w:val="0"/>
                  <w:marBottom w:val="0"/>
                  <w:divBdr>
                    <w:top w:val="none" w:sz="0" w:space="0" w:color="auto"/>
                    <w:left w:val="none" w:sz="0" w:space="0" w:color="auto"/>
                    <w:bottom w:val="none" w:sz="0" w:space="0" w:color="auto"/>
                    <w:right w:val="none" w:sz="0" w:space="0" w:color="auto"/>
                  </w:divBdr>
                </w:div>
                <w:div w:id="1436707615">
                  <w:marLeft w:val="0"/>
                  <w:marRight w:val="0"/>
                  <w:marTop w:val="0"/>
                  <w:marBottom w:val="0"/>
                  <w:divBdr>
                    <w:top w:val="none" w:sz="0" w:space="0" w:color="auto"/>
                    <w:left w:val="none" w:sz="0" w:space="0" w:color="auto"/>
                    <w:bottom w:val="none" w:sz="0" w:space="0" w:color="auto"/>
                    <w:right w:val="none" w:sz="0" w:space="0" w:color="auto"/>
                  </w:divBdr>
                </w:div>
                <w:div w:id="1459954986">
                  <w:marLeft w:val="0"/>
                  <w:marRight w:val="0"/>
                  <w:marTop w:val="0"/>
                  <w:marBottom w:val="0"/>
                  <w:divBdr>
                    <w:top w:val="none" w:sz="0" w:space="0" w:color="auto"/>
                    <w:left w:val="none" w:sz="0" w:space="0" w:color="auto"/>
                    <w:bottom w:val="none" w:sz="0" w:space="0" w:color="auto"/>
                    <w:right w:val="none" w:sz="0" w:space="0" w:color="auto"/>
                  </w:divBdr>
                </w:div>
                <w:div w:id="1463958066">
                  <w:marLeft w:val="0"/>
                  <w:marRight w:val="0"/>
                  <w:marTop w:val="0"/>
                  <w:marBottom w:val="0"/>
                  <w:divBdr>
                    <w:top w:val="none" w:sz="0" w:space="0" w:color="auto"/>
                    <w:left w:val="none" w:sz="0" w:space="0" w:color="auto"/>
                    <w:bottom w:val="none" w:sz="0" w:space="0" w:color="auto"/>
                    <w:right w:val="none" w:sz="0" w:space="0" w:color="auto"/>
                  </w:divBdr>
                </w:div>
                <w:div w:id="1478721286">
                  <w:marLeft w:val="0"/>
                  <w:marRight w:val="0"/>
                  <w:marTop w:val="0"/>
                  <w:marBottom w:val="0"/>
                  <w:divBdr>
                    <w:top w:val="none" w:sz="0" w:space="0" w:color="auto"/>
                    <w:left w:val="none" w:sz="0" w:space="0" w:color="auto"/>
                    <w:bottom w:val="none" w:sz="0" w:space="0" w:color="auto"/>
                    <w:right w:val="none" w:sz="0" w:space="0" w:color="auto"/>
                  </w:divBdr>
                </w:div>
                <w:div w:id="1482889283">
                  <w:marLeft w:val="0"/>
                  <w:marRight w:val="0"/>
                  <w:marTop w:val="0"/>
                  <w:marBottom w:val="0"/>
                  <w:divBdr>
                    <w:top w:val="none" w:sz="0" w:space="0" w:color="auto"/>
                    <w:left w:val="none" w:sz="0" w:space="0" w:color="auto"/>
                    <w:bottom w:val="none" w:sz="0" w:space="0" w:color="auto"/>
                    <w:right w:val="none" w:sz="0" w:space="0" w:color="auto"/>
                  </w:divBdr>
                </w:div>
                <w:div w:id="1527405239">
                  <w:marLeft w:val="0"/>
                  <w:marRight w:val="0"/>
                  <w:marTop w:val="0"/>
                  <w:marBottom w:val="0"/>
                  <w:divBdr>
                    <w:top w:val="none" w:sz="0" w:space="0" w:color="auto"/>
                    <w:left w:val="none" w:sz="0" w:space="0" w:color="auto"/>
                    <w:bottom w:val="none" w:sz="0" w:space="0" w:color="auto"/>
                    <w:right w:val="none" w:sz="0" w:space="0" w:color="auto"/>
                  </w:divBdr>
                </w:div>
                <w:div w:id="1541743058">
                  <w:marLeft w:val="0"/>
                  <w:marRight w:val="0"/>
                  <w:marTop w:val="0"/>
                  <w:marBottom w:val="0"/>
                  <w:divBdr>
                    <w:top w:val="none" w:sz="0" w:space="0" w:color="auto"/>
                    <w:left w:val="none" w:sz="0" w:space="0" w:color="auto"/>
                    <w:bottom w:val="none" w:sz="0" w:space="0" w:color="auto"/>
                    <w:right w:val="none" w:sz="0" w:space="0" w:color="auto"/>
                  </w:divBdr>
                </w:div>
                <w:div w:id="1571189487">
                  <w:marLeft w:val="0"/>
                  <w:marRight w:val="0"/>
                  <w:marTop w:val="0"/>
                  <w:marBottom w:val="0"/>
                  <w:divBdr>
                    <w:top w:val="none" w:sz="0" w:space="0" w:color="auto"/>
                    <w:left w:val="none" w:sz="0" w:space="0" w:color="auto"/>
                    <w:bottom w:val="none" w:sz="0" w:space="0" w:color="auto"/>
                    <w:right w:val="none" w:sz="0" w:space="0" w:color="auto"/>
                  </w:divBdr>
                </w:div>
                <w:div w:id="1613131135">
                  <w:marLeft w:val="0"/>
                  <w:marRight w:val="0"/>
                  <w:marTop w:val="0"/>
                  <w:marBottom w:val="0"/>
                  <w:divBdr>
                    <w:top w:val="none" w:sz="0" w:space="0" w:color="auto"/>
                    <w:left w:val="none" w:sz="0" w:space="0" w:color="auto"/>
                    <w:bottom w:val="none" w:sz="0" w:space="0" w:color="auto"/>
                    <w:right w:val="none" w:sz="0" w:space="0" w:color="auto"/>
                  </w:divBdr>
                </w:div>
                <w:div w:id="1642925816">
                  <w:marLeft w:val="0"/>
                  <w:marRight w:val="0"/>
                  <w:marTop w:val="0"/>
                  <w:marBottom w:val="0"/>
                  <w:divBdr>
                    <w:top w:val="none" w:sz="0" w:space="0" w:color="auto"/>
                    <w:left w:val="none" w:sz="0" w:space="0" w:color="auto"/>
                    <w:bottom w:val="none" w:sz="0" w:space="0" w:color="auto"/>
                    <w:right w:val="none" w:sz="0" w:space="0" w:color="auto"/>
                  </w:divBdr>
                </w:div>
                <w:div w:id="1707675394">
                  <w:marLeft w:val="0"/>
                  <w:marRight w:val="0"/>
                  <w:marTop w:val="0"/>
                  <w:marBottom w:val="0"/>
                  <w:divBdr>
                    <w:top w:val="none" w:sz="0" w:space="0" w:color="auto"/>
                    <w:left w:val="none" w:sz="0" w:space="0" w:color="auto"/>
                    <w:bottom w:val="none" w:sz="0" w:space="0" w:color="auto"/>
                    <w:right w:val="none" w:sz="0" w:space="0" w:color="auto"/>
                  </w:divBdr>
                </w:div>
                <w:div w:id="1770933664">
                  <w:marLeft w:val="0"/>
                  <w:marRight w:val="0"/>
                  <w:marTop w:val="0"/>
                  <w:marBottom w:val="0"/>
                  <w:divBdr>
                    <w:top w:val="none" w:sz="0" w:space="0" w:color="auto"/>
                    <w:left w:val="none" w:sz="0" w:space="0" w:color="auto"/>
                    <w:bottom w:val="none" w:sz="0" w:space="0" w:color="auto"/>
                    <w:right w:val="none" w:sz="0" w:space="0" w:color="auto"/>
                  </w:divBdr>
                </w:div>
                <w:div w:id="1775317641">
                  <w:marLeft w:val="0"/>
                  <w:marRight w:val="0"/>
                  <w:marTop w:val="0"/>
                  <w:marBottom w:val="0"/>
                  <w:divBdr>
                    <w:top w:val="none" w:sz="0" w:space="0" w:color="auto"/>
                    <w:left w:val="none" w:sz="0" w:space="0" w:color="auto"/>
                    <w:bottom w:val="none" w:sz="0" w:space="0" w:color="auto"/>
                    <w:right w:val="none" w:sz="0" w:space="0" w:color="auto"/>
                  </w:divBdr>
                </w:div>
                <w:div w:id="1778328696">
                  <w:marLeft w:val="0"/>
                  <w:marRight w:val="0"/>
                  <w:marTop w:val="0"/>
                  <w:marBottom w:val="0"/>
                  <w:divBdr>
                    <w:top w:val="none" w:sz="0" w:space="0" w:color="auto"/>
                    <w:left w:val="none" w:sz="0" w:space="0" w:color="auto"/>
                    <w:bottom w:val="none" w:sz="0" w:space="0" w:color="auto"/>
                    <w:right w:val="none" w:sz="0" w:space="0" w:color="auto"/>
                  </w:divBdr>
                </w:div>
                <w:div w:id="1798140892">
                  <w:marLeft w:val="0"/>
                  <w:marRight w:val="0"/>
                  <w:marTop w:val="0"/>
                  <w:marBottom w:val="0"/>
                  <w:divBdr>
                    <w:top w:val="none" w:sz="0" w:space="0" w:color="auto"/>
                    <w:left w:val="none" w:sz="0" w:space="0" w:color="auto"/>
                    <w:bottom w:val="none" w:sz="0" w:space="0" w:color="auto"/>
                    <w:right w:val="none" w:sz="0" w:space="0" w:color="auto"/>
                  </w:divBdr>
                </w:div>
                <w:div w:id="1841852112">
                  <w:marLeft w:val="0"/>
                  <w:marRight w:val="0"/>
                  <w:marTop w:val="0"/>
                  <w:marBottom w:val="0"/>
                  <w:divBdr>
                    <w:top w:val="none" w:sz="0" w:space="0" w:color="auto"/>
                    <w:left w:val="none" w:sz="0" w:space="0" w:color="auto"/>
                    <w:bottom w:val="none" w:sz="0" w:space="0" w:color="auto"/>
                    <w:right w:val="none" w:sz="0" w:space="0" w:color="auto"/>
                  </w:divBdr>
                </w:div>
                <w:div w:id="1869181211">
                  <w:marLeft w:val="0"/>
                  <w:marRight w:val="0"/>
                  <w:marTop w:val="0"/>
                  <w:marBottom w:val="0"/>
                  <w:divBdr>
                    <w:top w:val="none" w:sz="0" w:space="0" w:color="auto"/>
                    <w:left w:val="none" w:sz="0" w:space="0" w:color="auto"/>
                    <w:bottom w:val="none" w:sz="0" w:space="0" w:color="auto"/>
                    <w:right w:val="none" w:sz="0" w:space="0" w:color="auto"/>
                  </w:divBdr>
                </w:div>
                <w:div w:id="1879584133">
                  <w:marLeft w:val="0"/>
                  <w:marRight w:val="0"/>
                  <w:marTop w:val="0"/>
                  <w:marBottom w:val="0"/>
                  <w:divBdr>
                    <w:top w:val="none" w:sz="0" w:space="0" w:color="auto"/>
                    <w:left w:val="none" w:sz="0" w:space="0" w:color="auto"/>
                    <w:bottom w:val="none" w:sz="0" w:space="0" w:color="auto"/>
                    <w:right w:val="none" w:sz="0" w:space="0" w:color="auto"/>
                  </w:divBdr>
                </w:div>
                <w:div w:id="1884710930">
                  <w:marLeft w:val="0"/>
                  <w:marRight w:val="0"/>
                  <w:marTop w:val="0"/>
                  <w:marBottom w:val="0"/>
                  <w:divBdr>
                    <w:top w:val="none" w:sz="0" w:space="0" w:color="auto"/>
                    <w:left w:val="none" w:sz="0" w:space="0" w:color="auto"/>
                    <w:bottom w:val="none" w:sz="0" w:space="0" w:color="auto"/>
                    <w:right w:val="none" w:sz="0" w:space="0" w:color="auto"/>
                  </w:divBdr>
                </w:div>
                <w:div w:id="1914388103">
                  <w:marLeft w:val="0"/>
                  <w:marRight w:val="0"/>
                  <w:marTop w:val="0"/>
                  <w:marBottom w:val="0"/>
                  <w:divBdr>
                    <w:top w:val="none" w:sz="0" w:space="0" w:color="auto"/>
                    <w:left w:val="none" w:sz="0" w:space="0" w:color="auto"/>
                    <w:bottom w:val="none" w:sz="0" w:space="0" w:color="auto"/>
                    <w:right w:val="none" w:sz="0" w:space="0" w:color="auto"/>
                  </w:divBdr>
                </w:div>
                <w:div w:id="1931961859">
                  <w:marLeft w:val="0"/>
                  <w:marRight w:val="0"/>
                  <w:marTop w:val="0"/>
                  <w:marBottom w:val="0"/>
                  <w:divBdr>
                    <w:top w:val="none" w:sz="0" w:space="0" w:color="auto"/>
                    <w:left w:val="none" w:sz="0" w:space="0" w:color="auto"/>
                    <w:bottom w:val="none" w:sz="0" w:space="0" w:color="auto"/>
                    <w:right w:val="none" w:sz="0" w:space="0" w:color="auto"/>
                  </w:divBdr>
                </w:div>
                <w:div w:id="1937010927">
                  <w:marLeft w:val="0"/>
                  <w:marRight w:val="0"/>
                  <w:marTop w:val="0"/>
                  <w:marBottom w:val="0"/>
                  <w:divBdr>
                    <w:top w:val="none" w:sz="0" w:space="0" w:color="auto"/>
                    <w:left w:val="none" w:sz="0" w:space="0" w:color="auto"/>
                    <w:bottom w:val="none" w:sz="0" w:space="0" w:color="auto"/>
                    <w:right w:val="none" w:sz="0" w:space="0" w:color="auto"/>
                  </w:divBdr>
                </w:div>
                <w:div w:id="1993899581">
                  <w:marLeft w:val="0"/>
                  <w:marRight w:val="0"/>
                  <w:marTop w:val="0"/>
                  <w:marBottom w:val="0"/>
                  <w:divBdr>
                    <w:top w:val="none" w:sz="0" w:space="0" w:color="auto"/>
                    <w:left w:val="none" w:sz="0" w:space="0" w:color="auto"/>
                    <w:bottom w:val="none" w:sz="0" w:space="0" w:color="auto"/>
                    <w:right w:val="none" w:sz="0" w:space="0" w:color="auto"/>
                  </w:divBdr>
                </w:div>
                <w:div w:id="2066904096">
                  <w:marLeft w:val="0"/>
                  <w:marRight w:val="0"/>
                  <w:marTop w:val="0"/>
                  <w:marBottom w:val="0"/>
                  <w:divBdr>
                    <w:top w:val="none" w:sz="0" w:space="0" w:color="auto"/>
                    <w:left w:val="none" w:sz="0" w:space="0" w:color="auto"/>
                    <w:bottom w:val="none" w:sz="0" w:space="0" w:color="auto"/>
                    <w:right w:val="none" w:sz="0" w:space="0" w:color="auto"/>
                  </w:divBdr>
                </w:div>
                <w:div w:id="2111771903">
                  <w:marLeft w:val="0"/>
                  <w:marRight w:val="0"/>
                  <w:marTop w:val="0"/>
                  <w:marBottom w:val="0"/>
                  <w:divBdr>
                    <w:top w:val="none" w:sz="0" w:space="0" w:color="auto"/>
                    <w:left w:val="none" w:sz="0" w:space="0" w:color="auto"/>
                    <w:bottom w:val="none" w:sz="0" w:space="0" w:color="auto"/>
                    <w:right w:val="none" w:sz="0" w:space="0" w:color="auto"/>
                  </w:divBdr>
                </w:div>
                <w:div w:id="21274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91583">
          <w:marLeft w:val="0"/>
          <w:marRight w:val="0"/>
          <w:marTop w:val="0"/>
          <w:marBottom w:val="0"/>
          <w:divBdr>
            <w:top w:val="none" w:sz="0" w:space="0" w:color="auto"/>
            <w:left w:val="none" w:sz="0" w:space="0" w:color="auto"/>
            <w:bottom w:val="none" w:sz="0" w:space="0" w:color="auto"/>
            <w:right w:val="none" w:sz="0" w:space="0" w:color="auto"/>
          </w:divBdr>
        </w:div>
        <w:div w:id="1417744385">
          <w:marLeft w:val="0"/>
          <w:marRight w:val="0"/>
          <w:marTop w:val="0"/>
          <w:marBottom w:val="0"/>
          <w:divBdr>
            <w:top w:val="none" w:sz="0" w:space="0" w:color="auto"/>
            <w:left w:val="none" w:sz="0" w:space="0" w:color="auto"/>
            <w:bottom w:val="none" w:sz="0" w:space="0" w:color="auto"/>
            <w:right w:val="none" w:sz="0" w:space="0" w:color="auto"/>
          </w:divBdr>
        </w:div>
        <w:div w:id="1428505761">
          <w:marLeft w:val="0"/>
          <w:marRight w:val="0"/>
          <w:marTop w:val="0"/>
          <w:marBottom w:val="0"/>
          <w:divBdr>
            <w:top w:val="none" w:sz="0" w:space="0" w:color="auto"/>
            <w:left w:val="none" w:sz="0" w:space="0" w:color="auto"/>
            <w:bottom w:val="none" w:sz="0" w:space="0" w:color="auto"/>
            <w:right w:val="none" w:sz="0" w:space="0" w:color="auto"/>
          </w:divBdr>
        </w:div>
        <w:div w:id="1439906600">
          <w:marLeft w:val="0"/>
          <w:marRight w:val="0"/>
          <w:marTop w:val="0"/>
          <w:marBottom w:val="0"/>
          <w:divBdr>
            <w:top w:val="none" w:sz="0" w:space="0" w:color="auto"/>
            <w:left w:val="none" w:sz="0" w:space="0" w:color="auto"/>
            <w:bottom w:val="none" w:sz="0" w:space="0" w:color="auto"/>
            <w:right w:val="none" w:sz="0" w:space="0" w:color="auto"/>
          </w:divBdr>
        </w:div>
        <w:div w:id="1489978394">
          <w:marLeft w:val="0"/>
          <w:marRight w:val="0"/>
          <w:marTop w:val="0"/>
          <w:marBottom w:val="0"/>
          <w:divBdr>
            <w:top w:val="none" w:sz="0" w:space="0" w:color="auto"/>
            <w:left w:val="none" w:sz="0" w:space="0" w:color="auto"/>
            <w:bottom w:val="none" w:sz="0" w:space="0" w:color="auto"/>
            <w:right w:val="none" w:sz="0" w:space="0" w:color="auto"/>
          </w:divBdr>
        </w:div>
        <w:div w:id="1558399851">
          <w:marLeft w:val="0"/>
          <w:marRight w:val="0"/>
          <w:marTop w:val="0"/>
          <w:marBottom w:val="0"/>
          <w:divBdr>
            <w:top w:val="none" w:sz="0" w:space="0" w:color="auto"/>
            <w:left w:val="none" w:sz="0" w:space="0" w:color="auto"/>
            <w:bottom w:val="none" w:sz="0" w:space="0" w:color="auto"/>
            <w:right w:val="none" w:sz="0" w:space="0" w:color="auto"/>
          </w:divBdr>
        </w:div>
        <w:div w:id="1565288010">
          <w:marLeft w:val="0"/>
          <w:marRight w:val="0"/>
          <w:marTop w:val="0"/>
          <w:marBottom w:val="0"/>
          <w:divBdr>
            <w:top w:val="none" w:sz="0" w:space="0" w:color="auto"/>
            <w:left w:val="none" w:sz="0" w:space="0" w:color="auto"/>
            <w:bottom w:val="none" w:sz="0" w:space="0" w:color="auto"/>
            <w:right w:val="none" w:sz="0" w:space="0" w:color="auto"/>
          </w:divBdr>
        </w:div>
        <w:div w:id="1575505546">
          <w:marLeft w:val="0"/>
          <w:marRight w:val="0"/>
          <w:marTop w:val="0"/>
          <w:marBottom w:val="0"/>
          <w:divBdr>
            <w:top w:val="none" w:sz="0" w:space="0" w:color="auto"/>
            <w:left w:val="none" w:sz="0" w:space="0" w:color="auto"/>
            <w:bottom w:val="none" w:sz="0" w:space="0" w:color="auto"/>
            <w:right w:val="none" w:sz="0" w:space="0" w:color="auto"/>
          </w:divBdr>
        </w:div>
        <w:div w:id="1584878463">
          <w:marLeft w:val="0"/>
          <w:marRight w:val="0"/>
          <w:marTop w:val="0"/>
          <w:marBottom w:val="0"/>
          <w:divBdr>
            <w:top w:val="none" w:sz="0" w:space="0" w:color="auto"/>
            <w:left w:val="none" w:sz="0" w:space="0" w:color="auto"/>
            <w:bottom w:val="none" w:sz="0" w:space="0" w:color="auto"/>
            <w:right w:val="none" w:sz="0" w:space="0" w:color="auto"/>
          </w:divBdr>
        </w:div>
        <w:div w:id="1637444197">
          <w:marLeft w:val="0"/>
          <w:marRight w:val="0"/>
          <w:marTop w:val="0"/>
          <w:marBottom w:val="0"/>
          <w:divBdr>
            <w:top w:val="none" w:sz="0" w:space="0" w:color="auto"/>
            <w:left w:val="none" w:sz="0" w:space="0" w:color="auto"/>
            <w:bottom w:val="none" w:sz="0" w:space="0" w:color="auto"/>
            <w:right w:val="none" w:sz="0" w:space="0" w:color="auto"/>
          </w:divBdr>
        </w:div>
        <w:div w:id="1650593565">
          <w:marLeft w:val="0"/>
          <w:marRight w:val="0"/>
          <w:marTop w:val="0"/>
          <w:marBottom w:val="0"/>
          <w:divBdr>
            <w:top w:val="none" w:sz="0" w:space="0" w:color="auto"/>
            <w:left w:val="none" w:sz="0" w:space="0" w:color="auto"/>
            <w:bottom w:val="none" w:sz="0" w:space="0" w:color="auto"/>
            <w:right w:val="none" w:sz="0" w:space="0" w:color="auto"/>
          </w:divBdr>
        </w:div>
        <w:div w:id="1657605608">
          <w:marLeft w:val="0"/>
          <w:marRight w:val="0"/>
          <w:marTop w:val="0"/>
          <w:marBottom w:val="0"/>
          <w:divBdr>
            <w:top w:val="none" w:sz="0" w:space="0" w:color="auto"/>
            <w:left w:val="none" w:sz="0" w:space="0" w:color="auto"/>
            <w:bottom w:val="none" w:sz="0" w:space="0" w:color="auto"/>
            <w:right w:val="none" w:sz="0" w:space="0" w:color="auto"/>
          </w:divBdr>
        </w:div>
        <w:div w:id="1689065957">
          <w:marLeft w:val="0"/>
          <w:marRight w:val="0"/>
          <w:marTop w:val="0"/>
          <w:marBottom w:val="0"/>
          <w:divBdr>
            <w:top w:val="none" w:sz="0" w:space="0" w:color="auto"/>
            <w:left w:val="none" w:sz="0" w:space="0" w:color="auto"/>
            <w:bottom w:val="none" w:sz="0" w:space="0" w:color="auto"/>
            <w:right w:val="none" w:sz="0" w:space="0" w:color="auto"/>
          </w:divBdr>
        </w:div>
        <w:div w:id="1739014568">
          <w:marLeft w:val="0"/>
          <w:marRight w:val="0"/>
          <w:marTop w:val="0"/>
          <w:marBottom w:val="0"/>
          <w:divBdr>
            <w:top w:val="none" w:sz="0" w:space="0" w:color="auto"/>
            <w:left w:val="none" w:sz="0" w:space="0" w:color="auto"/>
            <w:bottom w:val="none" w:sz="0" w:space="0" w:color="auto"/>
            <w:right w:val="none" w:sz="0" w:space="0" w:color="auto"/>
          </w:divBdr>
        </w:div>
        <w:div w:id="1750418066">
          <w:marLeft w:val="0"/>
          <w:marRight w:val="0"/>
          <w:marTop w:val="0"/>
          <w:marBottom w:val="0"/>
          <w:divBdr>
            <w:top w:val="none" w:sz="0" w:space="0" w:color="auto"/>
            <w:left w:val="none" w:sz="0" w:space="0" w:color="auto"/>
            <w:bottom w:val="none" w:sz="0" w:space="0" w:color="auto"/>
            <w:right w:val="none" w:sz="0" w:space="0" w:color="auto"/>
          </w:divBdr>
        </w:div>
        <w:div w:id="1754887429">
          <w:marLeft w:val="0"/>
          <w:marRight w:val="0"/>
          <w:marTop w:val="0"/>
          <w:marBottom w:val="0"/>
          <w:divBdr>
            <w:top w:val="none" w:sz="0" w:space="0" w:color="auto"/>
            <w:left w:val="none" w:sz="0" w:space="0" w:color="auto"/>
            <w:bottom w:val="none" w:sz="0" w:space="0" w:color="auto"/>
            <w:right w:val="none" w:sz="0" w:space="0" w:color="auto"/>
          </w:divBdr>
        </w:div>
        <w:div w:id="1759060384">
          <w:marLeft w:val="0"/>
          <w:marRight w:val="0"/>
          <w:marTop w:val="0"/>
          <w:marBottom w:val="0"/>
          <w:divBdr>
            <w:top w:val="none" w:sz="0" w:space="0" w:color="auto"/>
            <w:left w:val="none" w:sz="0" w:space="0" w:color="auto"/>
            <w:bottom w:val="none" w:sz="0" w:space="0" w:color="auto"/>
            <w:right w:val="none" w:sz="0" w:space="0" w:color="auto"/>
          </w:divBdr>
        </w:div>
        <w:div w:id="1824396152">
          <w:marLeft w:val="0"/>
          <w:marRight w:val="0"/>
          <w:marTop w:val="0"/>
          <w:marBottom w:val="0"/>
          <w:divBdr>
            <w:top w:val="none" w:sz="0" w:space="0" w:color="auto"/>
            <w:left w:val="none" w:sz="0" w:space="0" w:color="auto"/>
            <w:bottom w:val="none" w:sz="0" w:space="0" w:color="auto"/>
            <w:right w:val="none" w:sz="0" w:space="0" w:color="auto"/>
          </w:divBdr>
        </w:div>
        <w:div w:id="1830513599">
          <w:marLeft w:val="0"/>
          <w:marRight w:val="0"/>
          <w:marTop w:val="0"/>
          <w:marBottom w:val="0"/>
          <w:divBdr>
            <w:top w:val="none" w:sz="0" w:space="0" w:color="auto"/>
            <w:left w:val="none" w:sz="0" w:space="0" w:color="auto"/>
            <w:bottom w:val="none" w:sz="0" w:space="0" w:color="auto"/>
            <w:right w:val="none" w:sz="0" w:space="0" w:color="auto"/>
          </w:divBdr>
        </w:div>
        <w:div w:id="1850830899">
          <w:marLeft w:val="0"/>
          <w:marRight w:val="0"/>
          <w:marTop w:val="0"/>
          <w:marBottom w:val="0"/>
          <w:divBdr>
            <w:top w:val="none" w:sz="0" w:space="0" w:color="auto"/>
            <w:left w:val="none" w:sz="0" w:space="0" w:color="auto"/>
            <w:bottom w:val="none" w:sz="0" w:space="0" w:color="auto"/>
            <w:right w:val="none" w:sz="0" w:space="0" w:color="auto"/>
          </w:divBdr>
        </w:div>
        <w:div w:id="1866212369">
          <w:marLeft w:val="0"/>
          <w:marRight w:val="0"/>
          <w:marTop w:val="0"/>
          <w:marBottom w:val="0"/>
          <w:divBdr>
            <w:top w:val="none" w:sz="0" w:space="0" w:color="auto"/>
            <w:left w:val="none" w:sz="0" w:space="0" w:color="auto"/>
            <w:bottom w:val="none" w:sz="0" w:space="0" w:color="auto"/>
            <w:right w:val="none" w:sz="0" w:space="0" w:color="auto"/>
          </w:divBdr>
        </w:div>
        <w:div w:id="1892233766">
          <w:marLeft w:val="0"/>
          <w:marRight w:val="0"/>
          <w:marTop w:val="0"/>
          <w:marBottom w:val="0"/>
          <w:divBdr>
            <w:top w:val="none" w:sz="0" w:space="0" w:color="auto"/>
            <w:left w:val="none" w:sz="0" w:space="0" w:color="auto"/>
            <w:bottom w:val="none" w:sz="0" w:space="0" w:color="auto"/>
            <w:right w:val="none" w:sz="0" w:space="0" w:color="auto"/>
          </w:divBdr>
        </w:div>
        <w:div w:id="1915043601">
          <w:marLeft w:val="0"/>
          <w:marRight w:val="0"/>
          <w:marTop w:val="0"/>
          <w:marBottom w:val="0"/>
          <w:divBdr>
            <w:top w:val="none" w:sz="0" w:space="0" w:color="auto"/>
            <w:left w:val="none" w:sz="0" w:space="0" w:color="auto"/>
            <w:bottom w:val="none" w:sz="0" w:space="0" w:color="auto"/>
            <w:right w:val="none" w:sz="0" w:space="0" w:color="auto"/>
          </w:divBdr>
        </w:div>
        <w:div w:id="1961456242">
          <w:marLeft w:val="0"/>
          <w:marRight w:val="0"/>
          <w:marTop w:val="0"/>
          <w:marBottom w:val="0"/>
          <w:divBdr>
            <w:top w:val="none" w:sz="0" w:space="0" w:color="auto"/>
            <w:left w:val="none" w:sz="0" w:space="0" w:color="auto"/>
            <w:bottom w:val="none" w:sz="0" w:space="0" w:color="auto"/>
            <w:right w:val="none" w:sz="0" w:space="0" w:color="auto"/>
          </w:divBdr>
        </w:div>
        <w:div w:id="1995140031">
          <w:marLeft w:val="0"/>
          <w:marRight w:val="0"/>
          <w:marTop w:val="0"/>
          <w:marBottom w:val="0"/>
          <w:divBdr>
            <w:top w:val="none" w:sz="0" w:space="0" w:color="auto"/>
            <w:left w:val="none" w:sz="0" w:space="0" w:color="auto"/>
            <w:bottom w:val="none" w:sz="0" w:space="0" w:color="auto"/>
            <w:right w:val="none" w:sz="0" w:space="0" w:color="auto"/>
          </w:divBdr>
        </w:div>
        <w:div w:id="2032366633">
          <w:marLeft w:val="0"/>
          <w:marRight w:val="0"/>
          <w:marTop w:val="0"/>
          <w:marBottom w:val="0"/>
          <w:divBdr>
            <w:top w:val="none" w:sz="0" w:space="0" w:color="auto"/>
            <w:left w:val="none" w:sz="0" w:space="0" w:color="auto"/>
            <w:bottom w:val="none" w:sz="0" w:space="0" w:color="auto"/>
            <w:right w:val="none" w:sz="0" w:space="0" w:color="auto"/>
          </w:divBdr>
        </w:div>
        <w:div w:id="2084334536">
          <w:marLeft w:val="0"/>
          <w:marRight w:val="0"/>
          <w:marTop w:val="0"/>
          <w:marBottom w:val="0"/>
          <w:divBdr>
            <w:top w:val="none" w:sz="0" w:space="0" w:color="auto"/>
            <w:left w:val="none" w:sz="0" w:space="0" w:color="auto"/>
            <w:bottom w:val="none" w:sz="0" w:space="0" w:color="auto"/>
            <w:right w:val="none" w:sz="0" w:space="0" w:color="auto"/>
          </w:divBdr>
        </w:div>
        <w:div w:id="2095974257">
          <w:marLeft w:val="0"/>
          <w:marRight w:val="0"/>
          <w:marTop w:val="0"/>
          <w:marBottom w:val="0"/>
          <w:divBdr>
            <w:top w:val="none" w:sz="0" w:space="0" w:color="auto"/>
            <w:left w:val="none" w:sz="0" w:space="0" w:color="auto"/>
            <w:bottom w:val="none" w:sz="0" w:space="0" w:color="auto"/>
            <w:right w:val="none" w:sz="0" w:space="0" w:color="auto"/>
          </w:divBdr>
        </w:div>
        <w:div w:id="2114859457">
          <w:marLeft w:val="0"/>
          <w:marRight w:val="0"/>
          <w:marTop w:val="0"/>
          <w:marBottom w:val="0"/>
          <w:divBdr>
            <w:top w:val="none" w:sz="0" w:space="0" w:color="auto"/>
            <w:left w:val="none" w:sz="0" w:space="0" w:color="auto"/>
            <w:bottom w:val="none" w:sz="0" w:space="0" w:color="auto"/>
            <w:right w:val="none" w:sz="0" w:space="0" w:color="auto"/>
          </w:divBdr>
        </w:div>
        <w:div w:id="2135514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der\Documents\Old%20Vaio%202016\CBD\Documents\Alyx%20Files\Terms%20of%20Tra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Terms of Trade</Template>
  <TotalTime>3</TotalTime>
  <Pages>5</Pages>
  <Words>2016</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order</dc:creator>
  <cp:keywords/>
  <cp:lastModifiedBy>Lux Catering</cp:lastModifiedBy>
  <cp:revision>1</cp:revision>
  <cp:lastPrinted>2015-10-08T21:24:00Z</cp:lastPrinted>
  <dcterms:created xsi:type="dcterms:W3CDTF">2024-05-10T02:35:00Z</dcterms:created>
  <dcterms:modified xsi:type="dcterms:W3CDTF">2024-05-10T02:38:00Z</dcterms:modified>
</cp:coreProperties>
</file>